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0F5171EC"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4547F8">
        <w:rPr>
          <w:rFonts w:cs="Arial"/>
          <w:b/>
          <w:sz w:val="24"/>
          <w:szCs w:val="24"/>
          <w:lang w:val="fr-FR" w:eastAsia="ja-JP"/>
        </w:rPr>
        <w:t>8</w:t>
      </w:r>
      <w:r w:rsidR="00A00538">
        <w:rPr>
          <w:rFonts w:cs="Arial"/>
          <w:b/>
          <w:sz w:val="24"/>
          <w:szCs w:val="24"/>
          <w:lang w:val="fr-FR" w:eastAsia="ja-JP"/>
        </w:rPr>
        <w:t>.</w:t>
      </w:r>
      <w:r w:rsidR="004547F8">
        <w:rPr>
          <w:rFonts w:cs="Arial"/>
          <w:b/>
          <w:sz w:val="24"/>
          <w:szCs w:val="24"/>
          <w:lang w:val="fr-FR" w:eastAsia="ja-JP"/>
        </w:rPr>
        <w:t>0</w:t>
      </w:r>
    </w:p>
    <w:p w14:paraId="7B7B251D" w14:textId="66A0AD16"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2C23E1">
        <w:rPr>
          <w:rFonts w:cs="Arial"/>
          <w:b/>
          <w:sz w:val="24"/>
          <w:szCs w:val="24"/>
          <w:lang w:val="en-CA" w:eastAsia="ja-JP"/>
        </w:rPr>
        <w:t>1</w:t>
      </w:r>
      <w:r w:rsidR="005B7BF6">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07689642" w:rsidR="00272020" w:rsidRDefault="00272020" w:rsidP="00272020">
            <w:pPr>
              <w:rPr>
                <w:lang w:val="en-US" w:eastAsia="ja-JP"/>
              </w:rPr>
            </w:pPr>
          </w:p>
        </w:tc>
        <w:tc>
          <w:tcPr>
            <w:tcW w:w="1969" w:type="dxa"/>
          </w:tcPr>
          <w:p w14:paraId="335F3CB7" w14:textId="2CE279D4" w:rsidR="00272020" w:rsidRDefault="00272020" w:rsidP="00272020">
            <w:pPr>
              <w:keepLines/>
              <w:widowControl/>
              <w:adjustRightInd w:val="0"/>
              <w:snapToGrid w:val="0"/>
              <w:rPr>
                <w:rFonts w:cs="Arial"/>
                <w:lang w:val="en-US" w:eastAsia="ja-JP"/>
              </w:rPr>
            </w:pPr>
          </w:p>
        </w:tc>
        <w:tc>
          <w:tcPr>
            <w:tcW w:w="5735" w:type="dxa"/>
          </w:tcPr>
          <w:p w14:paraId="67A90FEC" w14:textId="7F0639C0" w:rsidR="00272020" w:rsidRDefault="00272020" w:rsidP="00272020">
            <w:pPr>
              <w:keepLines/>
              <w:widowControl/>
              <w:adjustRightInd w:val="0"/>
              <w:snapToGrid w:val="0"/>
              <w:rPr>
                <w:rFonts w:cs="Arial"/>
                <w:lang w:val="en-US" w:eastAsia="ja-JP"/>
              </w:rPr>
            </w:pPr>
          </w:p>
        </w:tc>
      </w:tr>
      <w:tr w:rsidR="00272020" w:rsidRPr="00973724" w14:paraId="1E5627A6" w14:textId="77777777" w:rsidTr="00F96D85">
        <w:tc>
          <w:tcPr>
            <w:tcW w:w="1008" w:type="dxa"/>
          </w:tcPr>
          <w:p w14:paraId="2D43331F" w14:textId="39C63D5E" w:rsidR="00272020" w:rsidRDefault="00272020" w:rsidP="00272020">
            <w:pPr>
              <w:rPr>
                <w:lang w:val="en-US" w:eastAsia="ja-JP"/>
              </w:rPr>
            </w:pPr>
          </w:p>
        </w:tc>
        <w:tc>
          <w:tcPr>
            <w:tcW w:w="1969" w:type="dxa"/>
          </w:tcPr>
          <w:p w14:paraId="060CE656" w14:textId="3C4B8F53" w:rsidR="00272020" w:rsidRDefault="00272020" w:rsidP="00272020">
            <w:pPr>
              <w:keepLines/>
              <w:widowControl/>
              <w:adjustRightInd w:val="0"/>
              <w:snapToGrid w:val="0"/>
              <w:rPr>
                <w:rFonts w:cs="Arial"/>
                <w:lang w:val="en-US" w:eastAsia="ja-JP"/>
              </w:rPr>
            </w:pPr>
          </w:p>
        </w:tc>
        <w:tc>
          <w:tcPr>
            <w:tcW w:w="5735" w:type="dxa"/>
          </w:tcPr>
          <w:p w14:paraId="37ED1BF4" w14:textId="52590617" w:rsidR="00272020" w:rsidRDefault="00272020" w:rsidP="00272020">
            <w:pPr>
              <w:keepLines/>
              <w:widowControl/>
              <w:adjustRightInd w:val="0"/>
              <w:snapToGrid w:val="0"/>
              <w:rPr>
                <w:rFonts w:cs="Arial"/>
                <w:lang w:val="en-US" w:eastAsia="ja-JP"/>
              </w:rPr>
            </w:pPr>
          </w:p>
        </w:tc>
      </w:tr>
      <w:tr w:rsidR="00272020" w:rsidRPr="00A32C99" w14:paraId="77DE98AF" w14:textId="77777777" w:rsidTr="00F96D85">
        <w:tc>
          <w:tcPr>
            <w:tcW w:w="1008" w:type="dxa"/>
          </w:tcPr>
          <w:p w14:paraId="014644F3" w14:textId="148A6D94" w:rsidR="00272020" w:rsidRDefault="00272020" w:rsidP="00272020">
            <w:pPr>
              <w:rPr>
                <w:lang w:val="en-US" w:eastAsia="ja-JP"/>
              </w:rPr>
            </w:pPr>
          </w:p>
        </w:tc>
        <w:tc>
          <w:tcPr>
            <w:tcW w:w="1969" w:type="dxa"/>
          </w:tcPr>
          <w:p w14:paraId="7FCFC397" w14:textId="2C6407C2" w:rsidR="00272020" w:rsidRDefault="00272020" w:rsidP="00272020">
            <w:pPr>
              <w:keepLines/>
              <w:widowControl/>
              <w:adjustRightInd w:val="0"/>
              <w:snapToGrid w:val="0"/>
              <w:rPr>
                <w:rFonts w:cs="Arial"/>
                <w:lang w:val="en-US" w:eastAsia="ja-JP"/>
              </w:rPr>
            </w:pPr>
          </w:p>
        </w:tc>
        <w:tc>
          <w:tcPr>
            <w:tcW w:w="5735" w:type="dxa"/>
          </w:tcPr>
          <w:p w14:paraId="608F633A" w14:textId="052D0D4D" w:rsidR="00272020" w:rsidRDefault="00272020" w:rsidP="00272020">
            <w:pPr>
              <w:keepLines/>
              <w:widowControl/>
              <w:adjustRightInd w:val="0"/>
              <w:snapToGrid w:val="0"/>
              <w:rPr>
                <w:rFonts w:cs="Arial"/>
                <w:lang w:val="en-US" w:eastAsia="ja-JP"/>
              </w:rPr>
            </w:pPr>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lastRenderedPageBreak/>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760E8A79"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77A3ABAC"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1"/>
      <w:r w:rsidR="005B6684">
        <w:rPr>
          <w:rStyle w:val="Hyperlink"/>
        </w:rPr>
        <w:t>.</w:t>
      </w:r>
    </w:p>
    <w:p w14:paraId="2FF3B3D9" w14:textId="138C80D3"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18"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25BA7F1" w:rsidR="00541A08" w:rsidRPr="001F4513" w:rsidRDefault="00541A08" w:rsidP="00943977">
      <w:pPr>
        <w:pStyle w:val="References"/>
      </w:pPr>
      <w:bookmarkStart w:id="35" w:name="_Ref132815185"/>
      <w:bookmarkStart w:id="3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5"/>
      <w:r w:rsidR="005B6684">
        <w:rPr>
          <w:lang w:val="en-US"/>
        </w:rPr>
        <w:t>.</w:t>
      </w:r>
      <w:bookmarkEnd w:id="36"/>
    </w:p>
    <w:p w14:paraId="397A96C1" w14:textId="217312B8" w:rsidR="001F4513" w:rsidRPr="00524AB8" w:rsidRDefault="00B81E25" w:rsidP="00943977">
      <w:pPr>
        <w:pStyle w:val="References"/>
      </w:pPr>
      <w:bookmarkStart w:id="37" w:name="_Ref133832610"/>
      <w:r w:rsidRPr="00B700BF">
        <w:t>IEEE Recommended Practice for Speech Quality Measurements, in IEEE Transactions on Audio and Electroacoustics, vol. 17, no. 3, pp. 225-246, September 1969, doi: 10.1109/TAU.1969.1162058.</w:t>
      </w:r>
      <w:r w:rsidR="00BF48B9">
        <w:t>a</w:t>
      </w:r>
      <w:bookmarkEnd w:id="3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3DCE4099" w14:textId="592F23CF"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lastRenderedPageBreak/>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8" w:name="_Toc339023613"/>
      <w:r w:rsidRPr="00B22143">
        <w:lastRenderedPageBreak/>
        <w:t>R</w:t>
      </w:r>
      <w:r w:rsidRPr="00862177">
        <w:t>o</w:t>
      </w:r>
      <w:r w:rsidRPr="00B22143">
        <w:t xml:space="preserve">les and </w:t>
      </w:r>
      <w:r w:rsidRPr="00862177">
        <w:t>Responsibilities</w:t>
      </w:r>
      <w:bookmarkEnd w:id="38"/>
    </w:p>
    <w:p w14:paraId="0BB6D6A8" w14:textId="1BE269D1" w:rsidR="00971F61" w:rsidRDefault="00971F61" w:rsidP="008E0B7D">
      <w:pPr>
        <w:pStyle w:val="h2"/>
      </w:pPr>
      <w:bookmarkStart w:id="39" w:name="_Toc339023614"/>
      <w:r w:rsidRPr="00ED78CB">
        <w:t xml:space="preserve">Overview of the </w:t>
      </w:r>
      <w:r w:rsidR="007002EC">
        <w:t>Characterization</w:t>
      </w:r>
      <w:r w:rsidR="00D82A9E" w:rsidRPr="00ED78CB">
        <w:t xml:space="preserve"> </w:t>
      </w:r>
      <w:r w:rsidRPr="00ED78CB">
        <w:t>Test Process</w:t>
      </w:r>
      <w:bookmarkEnd w:id="3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B9F700"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1E2A00">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0" w:name="_Toc339023615"/>
      <w:r w:rsidRPr="00ED78CB">
        <w:t>Allocation of Additional Roles</w:t>
      </w:r>
      <w:bookmarkEnd w:id="4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1" w:name="_Toc339023616"/>
      <w:r w:rsidRPr="00ED78CB">
        <w:lastRenderedPageBreak/>
        <w:t>Responsibilities</w:t>
      </w:r>
      <w:bookmarkEnd w:id="4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7153AA2"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1E2A00">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2" w:name="_Toc339023618"/>
      <w:r w:rsidRPr="008D2DF8">
        <w:rPr>
          <w:rFonts w:hint="eastAsia"/>
        </w:rPr>
        <w:t>Host Laborator</w:t>
      </w:r>
      <w:bookmarkEnd w:id="42"/>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22479E2"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1E2A00">
        <w:t>Annex C:</w:t>
      </w:r>
      <w:r w:rsidR="00693F7B">
        <w:fldChar w:fldCharType="end"/>
      </w:r>
      <w:r w:rsidR="00693F7B">
        <w:t>.</w:t>
      </w:r>
    </w:p>
    <w:p w14:paraId="64A74EB4" w14:textId="6B4A8C34" w:rsidR="00737F56" w:rsidRPr="005F7FB5" w:rsidRDefault="00971F61" w:rsidP="00CA7775">
      <w:pPr>
        <w:pStyle w:val="h3"/>
      </w:pPr>
      <w:bookmarkStart w:id="43" w:name="_Toc339023619"/>
      <w:r w:rsidRPr="005F7FB5">
        <w:rPr>
          <w:rFonts w:hint="eastAsia"/>
        </w:rPr>
        <w:lastRenderedPageBreak/>
        <w:t>Global Analysis Laborato</w:t>
      </w:r>
      <w:r w:rsidR="00696CF4" w:rsidRPr="005F7FB5">
        <w:rPr>
          <w:rFonts w:hint="eastAsia"/>
        </w:rPr>
        <w:t>ry</w:t>
      </w:r>
      <w:bookmarkEnd w:id="43"/>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E9BBC18"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1E2A00">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4" w:name="_Ref129779038"/>
      <w:r w:rsidRPr="009917E9">
        <w:rPr>
          <w:rFonts w:hint="eastAsia"/>
        </w:rPr>
        <w:t>Statistical analysis of results</w:t>
      </w:r>
      <w:bookmarkEnd w:id="4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43C76BE7"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1E2A00">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C6DB01D"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1E2A00">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790DBFB0"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1E2A00" w:rsidRPr="009917E9">
        <w:t>Ta</w:t>
      </w:r>
      <w:r w:rsidR="001E2A00" w:rsidRPr="00953CBB">
        <w:t xml:space="preserve">ble </w:t>
      </w:r>
      <w:r w:rsidR="001E2A00">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E39A77D" w:rsidR="00AF4AF7" w:rsidRPr="009917E9" w:rsidRDefault="000C770C" w:rsidP="000C770C">
      <w:pPr>
        <w:pStyle w:val="Caption"/>
        <w:rPr>
          <w:lang w:eastAsia="ja-JP"/>
        </w:rPr>
      </w:pPr>
      <w:bookmarkStart w:id="45" w:name="_Ref129779110"/>
      <w:r w:rsidRPr="009917E9">
        <w:t>Ta</w:t>
      </w:r>
      <w:r w:rsidRPr="00953CBB">
        <w:t xml:space="preserve">ble </w:t>
      </w:r>
      <w:fldSimple w:instr=" SEQ Table ">
        <w:r w:rsidR="001E2A00">
          <w:rPr>
            <w:noProof/>
          </w:rPr>
          <w:t>1</w:t>
        </w:r>
      </w:fldSimple>
      <w:bookmarkEnd w:id="45"/>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6" w:name="_Toc339023620"/>
      <w:r w:rsidRPr="00C571F2">
        <w:t>Information relevant to all Experiments</w:t>
      </w:r>
      <w:bookmarkEnd w:id="46"/>
    </w:p>
    <w:p w14:paraId="235DE53E" w14:textId="533F23F2" w:rsidR="00971F61" w:rsidRPr="00ED78CB" w:rsidRDefault="00971F61" w:rsidP="003C0AC5">
      <w:pPr>
        <w:pStyle w:val="h2"/>
      </w:pPr>
      <w:bookmarkStart w:id="47" w:name="_Toc339023621"/>
      <w:r w:rsidRPr="00D40F49">
        <w:t xml:space="preserve">General </w:t>
      </w:r>
      <w:r w:rsidRPr="00ED78CB">
        <w:t>Technical Notes</w:t>
      </w:r>
      <w:bookmarkEnd w:id="47"/>
    </w:p>
    <w:p w14:paraId="5A773622" w14:textId="10E94CEF" w:rsidR="00FE5D40" w:rsidRPr="00323B3F" w:rsidRDefault="00FE5D40" w:rsidP="00FE5D40">
      <w:bookmarkStart w:id="48"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49" w:name="_Toc339023623"/>
      <w:bookmarkEnd w:id="48"/>
      <w:r>
        <w:t>Methodology</w:t>
      </w:r>
    </w:p>
    <w:p w14:paraId="1B8F908C" w14:textId="6F8F2533"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1E2A00">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1E2A00">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0A1B0AE"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1E2A00">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E8E9E8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1E2A00">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0" w:name="_Ref135831871"/>
      <w:r w:rsidRPr="00ED78CB">
        <w:rPr>
          <w:rFonts w:hint="eastAsia"/>
        </w:rPr>
        <w:lastRenderedPageBreak/>
        <w:t>Opinion Scales</w:t>
      </w:r>
      <w:bookmarkEnd w:id="50"/>
    </w:p>
    <w:p w14:paraId="00936ED2" w14:textId="55D547E0" w:rsidR="00A52998" w:rsidRDefault="00A52998" w:rsidP="00A52998">
      <w:r>
        <w:fldChar w:fldCharType="begin"/>
      </w:r>
      <w:r>
        <w:instrText xml:space="preserve"> REF _Ref127288356 \h </w:instrText>
      </w:r>
      <w:r>
        <w:fldChar w:fldCharType="separate"/>
      </w:r>
      <w:r w:rsidR="001E2A00">
        <w:t xml:space="preserve">Table </w:t>
      </w:r>
      <w:r w:rsidR="001E2A00">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1E2A00">
        <w:t>Annex A:</w:t>
      </w:r>
      <w:r>
        <w:fldChar w:fldCharType="end"/>
      </w:r>
      <w:r w:rsidRPr="008F03A8">
        <w:t>.</w:t>
      </w:r>
    </w:p>
    <w:p w14:paraId="330F310D" w14:textId="77777777" w:rsidR="00A52998" w:rsidRPr="00E6123C" w:rsidRDefault="00A52998" w:rsidP="00A52998"/>
    <w:p w14:paraId="68D9937E" w14:textId="31F1BC2C" w:rsidR="00A52998" w:rsidRPr="00332244" w:rsidRDefault="00A52998" w:rsidP="00A52998">
      <w:pPr>
        <w:pStyle w:val="Caption"/>
        <w:rPr>
          <w:rFonts w:cs="Arial"/>
        </w:rPr>
      </w:pPr>
      <w:bookmarkStart w:id="51" w:name="_Ref127288356"/>
      <w:r>
        <w:t xml:space="preserve">Table </w:t>
      </w:r>
      <w:fldSimple w:instr=" SEQ Table ">
        <w:r w:rsidR="001E2A00">
          <w:rPr>
            <w:noProof/>
          </w:rPr>
          <w:t>2</w:t>
        </w:r>
      </w:fldSimple>
      <w:bookmarkEnd w:id="51"/>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17A303D" w:rsidR="00BE3490" w:rsidRDefault="00BE3490" w:rsidP="00477B7A">
      <w:pPr>
        <w:rPr>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1E2A00">
        <w:rPr>
          <w:lang w:val="en-US"/>
        </w:rPr>
        <w:t>[9]</w:t>
      </w:r>
      <w:r w:rsidR="00380647">
        <w:rPr>
          <w:lang w:val="en-US"/>
        </w:rPr>
        <w:fldChar w:fldCharType="end"/>
      </w:r>
      <w:r>
        <w:rPr>
          <w:lang w:val="en-US"/>
        </w:rPr>
        <w:t>.</w:t>
      </w:r>
    </w:p>
    <w:p w14:paraId="5A2181F9" w14:textId="34CF908E" w:rsidR="0043153F" w:rsidRPr="00E035BA" w:rsidRDefault="0043153F" w:rsidP="00D2344B">
      <w:pPr>
        <w:pStyle w:val="h3"/>
        <w:rPr>
          <w:highlight w:val="yellow"/>
          <w:lang w:eastAsia="fr-CA"/>
        </w:rPr>
      </w:pPr>
      <w:commentRangeStart w:id="52"/>
      <w:r w:rsidRPr="00E035BA">
        <w:rPr>
          <w:highlight w:val="yellow"/>
          <w:lang w:eastAsia="fr-CA"/>
        </w:rPr>
        <w:t>P.800 ACR</w:t>
      </w:r>
      <w:commentRangeEnd w:id="52"/>
      <w:r w:rsidR="002F45F9" w:rsidRPr="00E035BA">
        <w:rPr>
          <w:rStyle w:val="CommentReference"/>
          <w:rFonts w:cs="Times New Roman"/>
          <w:b w:val="0"/>
          <w:highlight w:val="yellow"/>
          <w:lang w:val="en-GB"/>
        </w:rPr>
        <w:commentReference w:id="52"/>
      </w:r>
    </w:p>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3" w:name="_Toc339023624"/>
      <w:bookmarkStart w:id="54" w:name="_Ref160016077"/>
      <w:bookmarkStart w:id="55" w:name="_Ref160016317"/>
      <w:bookmarkEnd w:id="49"/>
      <w:r w:rsidRPr="00ED78CB">
        <w:t>Material</w:t>
      </w:r>
      <w:bookmarkEnd w:id="53"/>
      <w:bookmarkEnd w:id="54"/>
      <w:bookmarkEnd w:id="55"/>
    </w:p>
    <w:p w14:paraId="11D1A843" w14:textId="727993DD"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1E2A00">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w:t>
      </w:r>
      <w:r w:rsidR="005B4F33">
        <w:lastRenderedPageBreak/>
        <w:t xml:space="preserve">package tools </w:t>
      </w:r>
      <w:r w:rsidR="005B4F33">
        <w:fldChar w:fldCharType="begin"/>
      </w:r>
      <w:r w:rsidR="005B4F33">
        <w:instrText xml:space="preserve"> REF _Ref129951212 \r \h </w:instrText>
      </w:r>
      <w:r w:rsidR="005B4F33">
        <w:fldChar w:fldCharType="separate"/>
      </w:r>
      <w:r w:rsidR="001E2A00">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46C716E"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1E2A00">
        <w:t>Annex F:</w:t>
      </w:r>
      <w:r w:rsidR="002A47AD">
        <w:fldChar w:fldCharType="end"/>
      </w:r>
      <w:r w:rsidRPr="0054750A">
        <w:t>.</w:t>
      </w:r>
    </w:p>
    <w:p w14:paraId="79EE0D65" w14:textId="456256E6"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1E2A00">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56" w:name="_Toc339023625"/>
      <w:bookmarkStart w:id="57" w:name="_Ref160016142"/>
      <w:r w:rsidRPr="00ED78CB">
        <w:rPr>
          <w:rFonts w:hint="eastAsia"/>
        </w:rPr>
        <w:t>Material</w:t>
      </w:r>
      <w:bookmarkEnd w:id="56"/>
      <w:r w:rsidR="001B633F">
        <w:t xml:space="preserve"> for </w:t>
      </w:r>
      <w:r w:rsidR="00995E19">
        <w:t>P.800</w:t>
      </w:r>
      <w:r w:rsidR="001B633F">
        <w:t xml:space="preserve"> testing</w:t>
      </w:r>
      <w:bookmarkEnd w:id="57"/>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C87C413"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1E2A00">
        <w:t>[15]</w:t>
      </w:r>
      <w:r w:rsidR="00BF48B9">
        <w:fldChar w:fldCharType="end"/>
      </w:r>
      <w:r w:rsidR="00A97BE4">
        <w:t>.</w:t>
      </w:r>
    </w:p>
    <w:p w14:paraId="7666AFB8" w14:textId="7200AFF3" w:rsidR="00FE30EF" w:rsidRDefault="00EC6FBC" w:rsidP="00665801">
      <w:pPr>
        <w:pStyle w:val="h3a"/>
      </w:pPr>
      <w:bookmarkStart w:id="58" w:name="_Toc339023626"/>
      <w:bookmarkStart w:id="59" w:name="_Ref160016186"/>
      <w:r>
        <w:t>Background</w:t>
      </w:r>
      <w:r w:rsidRPr="00ED78CB">
        <w:rPr>
          <w:rFonts w:hint="eastAsia"/>
        </w:rPr>
        <w:t xml:space="preserve"> </w:t>
      </w:r>
      <w:r w:rsidR="00971F61" w:rsidRPr="00ED78CB">
        <w:rPr>
          <w:rFonts w:hint="eastAsia"/>
        </w:rPr>
        <w:t>Material</w:t>
      </w:r>
      <w:bookmarkEnd w:id="58"/>
      <w:bookmarkEnd w:id="59"/>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60" w:name="_Toc339023627"/>
      <w:bookmarkStart w:id="61" w:name="_Ref133594241"/>
      <w:r w:rsidRPr="00ED78CB">
        <w:t>Music and Mixed Content Material</w:t>
      </w:r>
      <w:bookmarkEnd w:id="60"/>
      <w:r w:rsidR="00B85A24">
        <w:t xml:space="preserve"> for </w:t>
      </w:r>
      <w:r w:rsidR="00995E19">
        <w:t>P.800</w:t>
      </w:r>
      <w:r w:rsidR="00B85A24">
        <w:t xml:space="preserve"> testing</w:t>
      </w:r>
      <w:bookmarkEnd w:id="61"/>
    </w:p>
    <w:p w14:paraId="490B40CC" w14:textId="30401A6B" w:rsidR="00B4203C" w:rsidRDefault="00A423E7" w:rsidP="00B752F8">
      <w:r>
        <w:t>M</w:t>
      </w:r>
      <w:r w:rsidRPr="000B0379">
        <w:t>usic and mixed content samples</w:t>
      </w:r>
      <w:r>
        <w:rPr>
          <w:rFonts w:hint="eastAsia"/>
        </w:rPr>
        <w:t xml:space="preserve"> </w:t>
      </w:r>
      <w:bookmarkStart w:id="62"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lastRenderedPageBreak/>
        <w:t>Advertisement</w:t>
      </w:r>
    </w:p>
    <w:p w14:paraId="02755AC3" w14:textId="41A4638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1E2A00">
        <w:t>4.3.2.2</w:t>
      </w:r>
      <w:r w:rsidR="009A4064">
        <w:fldChar w:fldCharType="end"/>
      </w:r>
      <w:r w:rsidR="00BC6675">
        <w:t>)</w:t>
      </w:r>
      <w:r>
        <w:t xml:space="preserve">. </w:t>
      </w:r>
    </w:p>
    <w:p w14:paraId="53A14E54" w14:textId="1730C405" w:rsidR="009A5D6A" w:rsidRDefault="009A5D6A" w:rsidP="00665801">
      <w:pPr>
        <w:pStyle w:val="h3a"/>
      </w:pPr>
      <w:bookmarkStart w:id="63" w:name="_Ref160031092"/>
      <w:bookmarkStart w:id="64" w:name="_Ref162449310"/>
      <w:r>
        <w:t>Audio Material for 3- and 4-object categories</w:t>
      </w:r>
      <w:r w:rsidR="0002514C">
        <w:t xml:space="preserve"> in </w:t>
      </w:r>
      <w:r w:rsidR="00995E19">
        <w:t>P.800</w:t>
      </w:r>
      <w:r w:rsidR="0002514C">
        <w:t xml:space="preserve"> </w:t>
      </w:r>
      <w:r w:rsidR="00946964">
        <w:t>testing</w:t>
      </w:r>
    </w:p>
    <w:p w14:paraId="10823480" w14:textId="5162DC47"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1E2A00">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3"/>
      <w:bookmarkEnd w:id="64"/>
    </w:p>
    <w:p w14:paraId="2307C3AE" w14:textId="0EE73128" w:rsidR="000357B5" w:rsidRDefault="00F205D2" w:rsidP="008749DF">
      <w:pPr>
        <w:pStyle w:val="h3a"/>
      </w:pPr>
      <w:r>
        <w:t xml:space="preserve">Steps of </w:t>
      </w:r>
      <w:r w:rsidR="003B6FA8">
        <w:t xml:space="preserve">Critical </w:t>
      </w:r>
      <w:r>
        <w:t>Test Item Selection</w:t>
      </w:r>
    </w:p>
    <w:p w14:paraId="565589F2" w14:textId="7E762167"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1E2A00">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5" w:name="_Ref33589817"/>
      <w:bookmarkStart w:id="66" w:name="_Toc50525845"/>
      <w:r w:rsidRPr="008D4207">
        <w:t>Test Material</w:t>
      </w:r>
      <w:bookmarkEnd w:id="65"/>
      <w:bookmarkEnd w:id="66"/>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lastRenderedPageBreak/>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7" w:name="_Toc50525847"/>
      <w:r w:rsidRPr="001E5CBE">
        <w:rPr>
          <w:rFonts w:eastAsia="Times New Roman"/>
        </w:rPr>
        <w:t>Training material</w:t>
      </w:r>
      <w:bookmarkEnd w:id="67"/>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68" w:name="_Toc339023629"/>
      <w:bookmarkStart w:id="69" w:name="_Ref135128609"/>
      <w:bookmarkStart w:id="70" w:name="_Ref135133262"/>
      <w:bookmarkStart w:id="71" w:name="_Ref160028514"/>
      <w:bookmarkStart w:id="72" w:name="_Ref160030602"/>
      <w:bookmarkStart w:id="73" w:name="_Ref160030811"/>
      <w:bookmarkStart w:id="74" w:name="_Ref160030900"/>
      <w:bookmarkStart w:id="75" w:name="_Ref160030913"/>
      <w:bookmarkStart w:id="76" w:name="_Ref162456781"/>
      <w:bookmarkStart w:id="77" w:name="_Ref162456796"/>
      <w:bookmarkStart w:id="78" w:name="_Ref162456813"/>
      <w:bookmarkStart w:id="79" w:name="_Ref162513582"/>
      <w:bookmarkStart w:id="80" w:name="_Ref162518678"/>
      <w:bookmarkStart w:id="8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4BD96F7A"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1E2A00">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lastRenderedPageBreak/>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6BF16FF9"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1E2A00" w:rsidRPr="00482B03">
        <w:t xml:space="preserve">Table </w:t>
      </w:r>
      <w:r w:rsidR="001E2A00">
        <w:rPr>
          <w:noProof/>
        </w:rPr>
        <w:t>3</w:t>
      </w:r>
      <w:r>
        <w:rPr>
          <w:lang w:val="en-US"/>
        </w:rPr>
        <w:fldChar w:fldCharType="end"/>
      </w:r>
      <w:r>
        <w:rPr>
          <w:lang w:val="en-US"/>
        </w:rPr>
        <w:t>.</w:t>
      </w:r>
    </w:p>
    <w:p w14:paraId="3AA1E630" w14:textId="78C926B2" w:rsidR="001408E8" w:rsidRPr="00482B03" w:rsidRDefault="001408E8" w:rsidP="001408E8">
      <w:pPr>
        <w:pStyle w:val="TAH"/>
        <w:rPr>
          <w:sz w:val="20"/>
          <w:lang w:val="en-US"/>
        </w:rPr>
      </w:pPr>
      <w:bookmarkStart w:id="83"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1E2A00">
        <w:rPr>
          <w:noProof/>
          <w:sz w:val="20"/>
        </w:rPr>
        <w:t>3</w:t>
      </w:r>
      <w:r w:rsidRPr="00482B03">
        <w:rPr>
          <w:noProof/>
          <w:sz w:val="20"/>
        </w:rPr>
        <w:fldChar w:fldCharType="end"/>
      </w:r>
      <w:bookmarkEnd w:id="83"/>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25A3492B" w:rsidR="00A03F46" w:rsidRDefault="00995E19" w:rsidP="00D96AB5">
      <w:pPr>
        <w:pStyle w:val="h2"/>
      </w:pPr>
      <w:r>
        <w:lastRenderedPageBreak/>
        <w:t>P.800</w:t>
      </w:r>
      <w:r w:rsidR="00EF6CB9">
        <w:t xml:space="preserve"> listening test layout</w:t>
      </w:r>
    </w:p>
    <w:p w14:paraId="6BEDD887" w14:textId="43E162B8"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9FA248E" w:rsidR="00A03F46" w:rsidRPr="0052013F" w:rsidRDefault="00A03F46" w:rsidP="00A03F46">
      <w:pPr>
        <w:pStyle w:val="Caption"/>
        <w:rPr>
          <w:rFonts w:eastAsia="Arial"/>
        </w:rPr>
      </w:pPr>
      <w:r>
        <w:t xml:space="preserve">Table </w:t>
      </w:r>
      <w:fldSimple w:instr=" SEQ Table ">
        <w:r w:rsidR="001E2A00">
          <w:rPr>
            <w:noProof/>
          </w:rPr>
          <w:t>4</w:t>
        </w:r>
      </w:fldSimple>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43E3576"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6A177A0B" w:rsidR="005B233E" w:rsidRDefault="005B233E" w:rsidP="005B233E">
      <w:pPr>
        <w:pStyle w:val="Caption"/>
      </w:pPr>
      <w:r>
        <w:t xml:space="preserve">Table </w:t>
      </w:r>
      <w:fldSimple w:instr=" SEQ Table ">
        <w:r w:rsidR="001E2A00">
          <w:rPr>
            <w:noProof/>
          </w:rPr>
          <w:t>5</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385D9EC" w:rsidR="003064B9" w:rsidRDefault="003064B9" w:rsidP="003064B9">
      <w:pPr>
        <w:pStyle w:val="Caption"/>
      </w:pPr>
      <w:r>
        <w:t xml:space="preserve">Table </w:t>
      </w:r>
      <w:fldSimple w:instr=" SEQ Table ">
        <w:r w:rsidR="001E2A00">
          <w:rPr>
            <w:noProof/>
          </w:rPr>
          <w:t>6</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53C27A1F"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1E2A00">
        <w:t xml:space="preserve">Table </w:t>
      </w:r>
      <w:r w:rsidR="001E2A00">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1E2A00">
        <w:t xml:space="preserve">Table </w:t>
      </w:r>
      <w:r w:rsidR="001E2A00">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1E2A00">
        <w:t xml:space="preserve">Table </w:t>
      </w:r>
      <w:r w:rsidR="001E2A00">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57FE9773"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1E2A00">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1E2A00">
        <w:t>Annex G:</w:t>
      </w:r>
      <w:r w:rsidR="000E297A" w:rsidRPr="00F771EA">
        <w:fldChar w:fldCharType="end"/>
      </w:r>
      <w:r w:rsidR="00191826">
        <w:t xml:space="preserve"> for BS.1534 experiments</w:t>
      </w:r>
      <w:r w:rsidR="00F771EA">
        <w:t xml:space="preserve">, and in </w:t>
      </w:r>
      <w:r w:rsidR="00F771EA" w:rsidRPr="00423730">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927658B"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stereo experiments are SWB.</w:t>
      </w:r>
    </w:p>
    <w:p w14:paraId="0369F97E" w14:textId="7CA0A76F" w:rsidR="009D3AEE" w:rsidRPr="009D032E" w:rsidRDefault="00D34C60" w:rsidP="005B7A42">
      <w:pPr>
        <w:rPr>
          <w:rStyle w:val="Editorsnote"/>
          <w:i w:val="0"/>
          <w:iCs w:val="0"/>
        </w:rPr>
      </w:pPr>
      <w:r w:rsidRPr="009A7E23">
        <w:t>.</w:t>
      </w:r>
    </w:p>
    <w:p w14:paraId="2BC7268E" w14:textId="60149576" w:rsidR="001C1DC9" w:rsidRDefault="00F143D1" w:rsidP="00F143D1">
      <w:pPr>
        <w:pStyle w:val="Caption"/>
      </w:pPr>
      <w:bookmarkStart w:id="84" w:name="_Ref127891541"/>
      <w:bookmarkStart w:id="85" w:name="_Ref127970894"/>
      <w:r>
        <w:t xml:space="preserve">Table </w:t>
      </w:r>
      <w:fldSimple w:instr=" SEQ Table ">
        <w:r w:rsidR="001E2A00">
          <w:rPr>
            <w:noProof/>
          </w:rPr>
          <w:t>7</w:t>
        </w:r>
      </w:fldSimple>
      <w:bookmarkEnd w:id="84"/>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85"/>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470BACA3" w:rsidR="003957FA" w:rsidRDefault="003957FA" w:rsidP="003957FA">
      <w:pPr>
        <w:pStyle w:val="Caption"/>
      </w:pPr>
      <w:bookmarkStart w:id="86" w:name="_Ref160013631"/>
      <w:r>
        <w:t xml:space="preserve">Table </w:t>
      </w:r>
      <w:fldSimple w:instr=" SEQ Table ">
        <w:r w:rsidR="001E2A00">
          <w:rPr>
            <w:noProof/>
          </w:rPr>
          <w:t>8</w:t>
        </w:r>
      </w:fldSimple>
      <w:bookmarkEnd w:id="86"/>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7E831846" w:rsidR="005A74EF" w:rsidRDefault="005A74EF" w:rsidP="005A74EF">
      <w:pPr>
        <w:pStyle w:val="Caption"/>
      </w:pPr>
      <w:bookmarkStart w:id="87" w:name="_Ref160013683"/>
      <w:r>
        <w:t xml:space="preserve">Table </w:t>
      </w:r>
      <w:fldSimple w:instr=" SEQ Table ">
        <w:r w:rsidR="001E2A00">
          <w:rPr>
            <w:noProof/>
          </w:rPr>
          <w:t>9</w:t>
        </w:r>
      </w:fldSimple>
      <w:bookmarkEnd w:id="87"/>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0199292F" w:rsidR="00DC2F72" w:rsidRPr="00624F9B" w:rsidRDefault="001B6A86" w:rsidP="0043222E">
            <w:pPr>
              <w:jc w:val="center"/>
              <w:rPr>
                <w:rFonts w:cs="Arial"/>
                <w:sz w:val="16"/>
                <w:szCs w:val="16"/>
                <w:highlight w:val="yellow"/>
                <w:lang w:val="en-US"/>
              </w:rPr>
            </w:pPr>
            <w:r w:rsidRPr="00624F9B">
              <w:rPr>
                <w:rFonts w:cs="Arial"/>
                <w:sz w:val="16"/>
                <w:szCs w:val="16"/>
                <w:highlight w:val="yellow"/>
                <w:lang w:val="en-US"/>
              </w:rPr>
              <w:t xml:space="preserve">[ </w:t>
            </w:r>
            <w:r w:rsidR="00DC2F72" w:rsidRPr="00624F9B">
              <w:rPr>
                <w:rFonts w:cs="Arial"/>
                <w:sz w:val="16"/>
                <w:szCs w:val="16"/>
                <w:highlight w:val="yellow"/>
                <w:lang w:val="en-US"/>
              </w:rPr>
              <w:t>ACR-1</w:t>
            </w:r>
          </w:p>
        </w:tc>
        <w:tc>
          <w:tcPr>
            <w:tcW w:w="0" w:type="auto"/>
            <w:shd w:val="clear" w:color="auto" w:fill="D9D9D9" w:themeFill="background1" w:themeFillShade="D9"/>
            <w:noWrap/>
          </w:tcPr>
          <w:p w14:paraId="4C81C8E7" w14:textId="1ADD13B9"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16, 32, 48 kHz</w:t>
            </w:r>
          </w:p>
        </w:tc>
        <w:tc>
          <w:tcPr>
            <w:tcW w:w="0" w:type="auto"/>
            <w:shd w:val="clear" w:color="auto" w:fill="D9D9D9" w:themeFill="background1" w:themeFillShade="D9"/>
            <w:noWrap/>
          </w:tcPr>
          <w:p w14:paraId="2A0533FD" w14:textId="73646EBE"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Stereo, FOA, HOA3, MASA, ISM2</w:t>
            </w:r>
          </w:p>
        </w:tc>
        <w:tc>
          <w:tcPr>
            <w:tcW w:w="0" w:type="auto"/>
            <w:shd w:val="clear" w:color="auto" w:fill="D9D9D9" w:themeFill="background1" w:themeFillShade="D9"/>
            <w:noWrap/>
          </w:tcPr>
          <w:p w14:paraId="24A8443B" w14:textId="41E3CFA0"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All</w:t>
            </w:r>
          </w:p>
        </w:tc>
        <w:tc>
          <w:tcPr>
            <w:tcW w:w="0" w:type="auto"/>
            <w:shd w:val="clear" w:color="auto" w:fill="D9D9D9" w:themeFill="background1" w:themeFillShade="D9"/>
            <w:noWrap/>
          </w:tcPr>
          <w:p w14:paraId="664E64AC" w14:textId="77777777"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CA" w:eastAsia="fr-CA"/>
              </w:rPr>
              <w:t>Headphones</w:t>
            </w:r>
          </w:p>
        </w:tc>
        <w:tc>
          <w:tcPr>
            <w:tcW w:w="0" w:type="auto"/>
            <w:shd w:val="clear" w:color="auto" w:fill="D9D9D9" w:themeFill="background1" w:themeFillShade="D9"/>
          </w:tcPr>
          <w:p w14:paraId="43794058" w14:textId="02949835"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13.2-256</w:t>
            </w:r>
          </w:p>
        </w:tc>
        <w:tc>
          <w:tcPr>
            <w:tcW w:w="0" w:type="auto"/>
            <w:shd w:val="clear" w:color="auto" w:fill="D9D9D9" w:themeFill="background1" w:themeFillShade="D9"/>
            <w:noWrap/>
          </w:tcPr>
          <w:p w14:paraId="68790122" w14:textId="52D22BFA"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Nokia</w:t>
            </w:r>
            <w:r w:rsidR="001B6A86" w:rsidRPr="00624F9B">
              <w:rPr>
                <w:rFonts w:cs="Arial"/>
                <w:sz w:val="16"/>
                <w:szCs w:val="16"/>
                <w:highlight w:val="yellow"/>
                <w:lang w:val="en-US"/>
              </w:rPr>
              <w:t xml:space="preserve"> ]</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88" w:name="_Toc339023646"/>
      <w:bookmarkStart w:id="89"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8"/>
      <w:bookmarkEnd w:id="8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6033CA04"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1E2A00">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90"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w:t>
      </w:r>
      <w:r>
        <w:t>ACR</w:t>
      </w:r>
      <w:r>
        <w:t xml:space="preserve">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6F6D84D1" w:rsidR="007F5E09" w:rsidRDefault="00995E19" w:rsidP="002E32CE">
      <w:pPr>
        <w:pStyle w:val="h1Annex"/>
      </w:pPr>
      <w:r>
        <w:rPr>
          <w:szCs w:val="22"/>
        </w:rPr>
        <w:t>P.800</w:t>
      </w:r>
      <w:r w:rsidR="006348DC">
        <w:rPr>
          <w:szCs w:val="22"/>
        </w:rPr>
        <w:t xml:space="preserve"> </w:t>
      </w:r>
      <w:r w:rsidR="007F5E09" w:rsidRPr="002E32CE">
        <w:t>Presentation</w:t>
      </w:r>
      <w:r w:rsidR="007F5E09" w:rsidRPr="00D87550">
        <w:t xml:space="preserve"> Orders</w:t>
      </w:r>
      <w:bookmarkEnd w:id="90"/>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1" w:name="_Ref137721050"/>
      <w:bookmarkStart w:id="92" w:name="_Toc339023648"/>
      <w:r>
        <w:t xml:space="preserve">Proposed Procedure for </w:t>
      </w:r>
      <w:r w:rsidR="00983647">
        <w:t>MC Tasks</w:t>
      </w:r>
      <w:bookmarkEnd w:id="91"/>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3414C2"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0BBB466D" w14:textId="3F7BC8B9"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2A898C21" w14:textId="6ECCCBA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9D1A13B" w14:textId="679D82C7"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72FB7E4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32F749BF" w14:textId="73BAA29D"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 xml:space="preserve">) </w:t>
      </w:r>
    </w:p>
    <w:p w14:paraId="53D4F5C2" w14:textId="64E1FD03"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2BE4F75C" w14:textId="3A09CBAD"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783C849E"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74866045" w14:textId="7B7DF2DB"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62282A74" w14:textId="482E107B"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39F199DB" w14:textId="36935096"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04A827C0" w14:textId="01E739A2"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1E2A00">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2CD53741"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63ECFF21" w14:textId="722AC48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160487DB" w14:textId="603F6D65"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575D6D05"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1E2A00">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5BC504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288D31A8"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E1DC16" w14:textId="3F836857"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2"/>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3" w:name="_Toc339023652"/>
      <w:r>
        <w:br w:type="page"/>
      </w:r>
      <w:bookmarkStart w:id="94" w:name="_Ref160092572"/>
      <w:r w:rsidR="003D6619" w:rsidRPr="006D6DB2">
        <w:lastRenderedPageBreak/>
        <w:t>Characterization</w:t>
      </w:r>
      <w:r w:rsidRPr="006D6DB2">
        <w:rPr>
          <w:rFonts w:hint="eastAsia"/>
        </w:rPr>
        <w:t xml:space="preserve"> Testing Timeline</w:t>
      </w:r>
      <w:bookmarkEnd w:id="93"/>
      <w:bookmarkEnd w:id="94"/>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065229AE" w:rsidR="005E4470" w:rsidRPr="00624F9B" w:rsidRDefault="00D472BD" w:rsidP="007330B6">
            <w:pPr>
              <w:rPr>
                <w:rFonts w:cs="Arial"/>
                <w:sz w:val="16"/>
                <w:szCs w:val="16"/>
                <w:highlight w:val="yellow"/>
                <w:lang w:val="en-US" w:eastAsia="ja-JP"/>
              </w:rPr>
            </w:pPr>
            <w:r w:rsidRPr="00624F9B">
              <w:rPr>
                <w:rFonts w:cs="Arial"/>
                <w:sz w:val="16"/>
                <w:szCs w:val="16"/>
                <w:highlight w:val="yellow"/>
                <w:lang w:val="en-US" w:eastAsia="ja-JP"/>
              </w:rPr>
              <w:t>[</w:t>
            </w:r>
            <w:r w:rsidR="00EA4E26" w:rsidRPr="00624F9B">
              <w:rPr>
                <w:rFonts w:cs="Arial"/>
                <w:sz w:val="16"/>
                <w:szCs w:val="16"/>
                <w:highlight w:val="yellow"/>
                <w:lang w:val="en-US" w:eastAsia="ja-JP"/>
              </w:rPr>
              <w:t xml:space="preserve"> </w:t>
            </w:r>
            <w:r w:rsidRPr="00624F9B">
              <w:rPr>
                <w:rFonts w:cs="Arial"/>
                <w:sz w:val="16"/>
                <w:szCs w:val="16"/>
                <w:highlight w:val="yellow"/>
                <w:lang w:val="en-US" w:eastAsia="ja-JP"/>
              </w:rPr>
              <w:t xml:space="preserve">June </w:t>
            </w:r>
            <w:r w:rsidR="007737F4">
              <w:rPr>
                <w:rFonts w:cs="Arial"/>
                <w:sz w:val="16"/>
                <w:szCs w:val="16"/>
                <w:highlight w:val="yellow"/>
                <w:lang w:val="en-US" w:eastAsia="ja-JP"/>
              </w:rPr>
              <w:t>xx</w:t>
            </w:r>
            <w:r w:rsidRPr="00624F9B">
              <w:rPr>
                <w:rFonts w:cs="Arial"/>
                <w:sz w:val="16"/>
                <w:szCs w:val="16"/>
                <w:highlight w:val="yellow"/>
                <w:lang w:val="en-US" w:eastAsia="ja-JP"/>
              </w:rPr>
              <w:t>, 2025</w:t>
            </w:r>
          </w:p>
        </w:tc>
        <w:tc>
          <w:tcPr>
            <w:tcW w:w="3108" w:type="pct"/>
            <w:shd w:val="clear" w:color="auto" w:fill="auto"/>
          </w:tcPr>
          <w:p w14:paraId="7AF2601F" w14:textId="2738A3BF" w:rsidR="00142F79" w:rsidRPr="00624F9B" w:rsidRDefault="00142F79" w:rsidP="00142F79">
            <w:pPr>
              <w:rPr>
                <w:rFonts w:cs="Arial"/>
                <w:sz w:val="16"/>
                <w:szCs w:val="16"/>
                <w:highlight w:val="yellow"/>
                <w:lang w:val="en-US"/>
              </w:rPr>
            </w:pPr>
            <w:r w:rsidRPr="00624F9B">
              <w:rPr>
                <w:rFonts w:cs="Arial"/>
                <w:sz w:val="16"/>
                <w:szCs w:val="16"/>
                <w:highlight w:val="yellow"/>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624F9B" w:rsidRDefault="00142F79" w:rsidP="00142F79">
            <w:pPr>
              <w:rPr>
                <w:rFonts w:cs="Arial"/>
                <w:sz w:val="16"/>
                <w:szCs w:val="16"/>
                <w:highlight w:val="yellow"/>
                <w:lang w:val="en-US"/>
              </w:rPr>
            </w:pPr>
            <w:r w:rsidRPr="00624F9B">
              <w:rPr>
                <w:rFonts w:cs="Arial"/>
                <w:sz w:val="16"/>
                <w:szCs w:val="16"/>
                <w:highlight w:val="yellow"/>
                <w:lang w:val="en-US"/>
              </w:rPr>
              <w:t>• Make hosting servers for material collection available.</w:t>
            </w:r>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0D2ACB99" w:rsidR="00142F79" w:rsidRPr="00624F9B" w:rsidRDefault="00B330E0" w:rsidP="007330B6">
            <w:pPr>
              <w:rPr>
                <w:rFonts w:cs="Arial"/>
                <w:sz w:val="16"/>
                <w:szCs w:val="16"/>
                <w:highlight w:val="yellow"/>
                <w:lang w:val="en-US" w:eastAsia="ja-JP"/>
              </w:rPr>
            </w:pPr>
            <w:r w:rsidRPr="00624F9B">
              <w:rPr>
                <w:rFonts w:cs="Arial"/>
                <w:sz w:val="16"/>
                <w:szCs w:val="16"/>
                <w:highlight w:val="yellow"/>
                <w:lang w:val="en-US" w:eastAsia="ja-JP"/>
              </w:rPr>
              <w:t>T</w:t>
            </w:r>
            <w:r w:rsidR="007634A4" w:rsidRPr="00624F9B">
              <w:rPr>
                <w:rFonts w:cs="Arial"/>
                <w:sz w:val="16"/>
                <w:szCs w:val="16"/>
                <w:highlight w:val="yellow"/>
                <w:lang w:val="en-US" w:eastAsia="ja-JP"/>
              </w:rPr>
              <w:t>bd</w:t>
            </w:r>
          </w:p>
        </w:tc>
        <w:tc>
          <w:tcPr>
            <w:tcW w:w="3108" w:type="pct"/>
            <w:shd w:val="clear" w:color="auto" w:fill="auto"/>
          </w:tcPr>
          <w:p w14:paraId="53FE8B82" w14:textId="0A946F8C" w:rsidR="00142F79" w:rsidRPr="00624F9B" w:rsidRDefault="00EA4E26" w:rsidP="00142F79">
            <w:pPr>
              <w:rPr>
                <w:rFonts w:cs="Arial"/>
                <w:sz w:val="16"/>
                <w:szCs w:val="16"/>
                <w:highlight w:val="yellow"/>
                <w:lang w:val="en-US"/>
              </w:rPr>
            </w:pPr>
            <w:r w:rsidRPr="00624F9B">
              <w:rPr>
                <w:rFonts w:cs="Arial"/>
                <w:sz w:val="16"/>
                <w:szCs w:val="16"/>
                <w:highlight w:val="yellow"/>
                <w:lang w:val="en-US"/>
              </w:rPr>
              <w:t xml:space="preserve">Deadline for </w:t>
            </w:r>
            <w:r w:rsidR="003A325D" w:rsidRPr="00624F9B">
              <w:rPr>
                <w:rFonts w:cs="Arial"/>
                <w:sz w:val="16"/>
                <w:szCs w:val="16"/>
                <w:highlight w:val="yellow"/>
                <w:lang w:val="en-US"/>
              </w:rPr>
              <w:t>uploading</w:t>
            </w:r>
            <w:r w:rsidRPr="00624F9B">
              <w:rPr>
                <w:rFonts w:cs="Arial"/>
                <w:sz w:val="16"/>
                <w:szCs w:val="16"/>
                <w:highlight w:val="yellow"/>
                <w:lang w:val="en-US"/>
              </w:rPr>
              <w:t xml:space="preserve"> all required material ]</w:t>
            </w:r>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1915A0E6" w:rsidR="007330B6" w:rsidRPr="00BF71F5" w:rsidRDefault="007330B6" w:rsidP="007330B6">
            <w:pPr>
              <w:rPr>
                <w:rFonts w:cs="Arial"/>
                <w:sz w:val="16"/>
                <w:szCs w:val="16"/>
                <w:lang w:val="en-US" w:eastAsia="ja-JP"/>
              </w:rPr>
            </w:pPr>
          </w:p>
        </w:tc>
        <w:tc>
          <w:tcPr>
            <w:tcW w:w="3108" w:type="pct"/>
            <w:shd w:val="clear" w:color="auto" w:fill="auto"/>
          </w:tcPr>
          <w:p w14:paraId="32BD73B5" w14:textId="6DCA633B"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084DB9CF" w:rsidR="00BF68BC" w:rsidRPr="00EE424B" w:rsidRDefault="00BF68BC" w:rsidP="007330B6">
            <w:pPr>
              <w:rPr>
                <w:rFonts w:cs="Arial"/>
                <w:sz w:val="16"/>
                <w:szCs w:val="16"/>
                <w:lang w:val="en-US" w:eastAsia="ja-JP"/>
              </w:rPr>
            </w:pPr>
            <w:r w:rsidRPr="00EE424B">
              <w:rPr>
                <w:rFonts w:cs="Arial"/>
                <w:sz w:val="16"/>
                <w:szCs w:val="16"/>
                <w:lang w:val="en-US" w:eastAsia="ja-JP"/>
              </w:rPr>
              <w:t>Sept 22 – Oct 31, 2025</w:t>
            </w:r>
          </w:p>
        </w:tc>
        <w:tc>
          <w:tcPr>
            <w:tcW w:w="3108" w:type="pct"/>
            <w:shd w:val="clear" w:color="auto" w:fill="auto"/>
          </w:tcPr>
          <w:p w14:paraId="426186CE" w14:textId="0F3F91CE" w:rsidR="00BF68BC" w:rsidRPr="00EE424B" w:rsidRDefault="00BF68BC" w:rsidP="007330B6">
            <w:pPr>
              <w:rPr>
                <w:rFonts w:cs="Arial"/>
                <w:sz w:val="16"/>
                <w:szCs w:val="16"/>
                <w:lang w:val="en-US"/>
              </w:rPr>
            </w:pPr>
            <w:r w:rsidRPr="00EE424B">
              <w:rPr>
                <w:rFonts w:cs="Arial"/>
                <w:sz w:val="16"/>
                <w:szCs w:val="16"/>
                <w:lang w:val="en-US"/>
              </w:rPr>
              <w:t>Characterization listening tests</w:t>
            </w:r>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Pr="00EE424B" w:rsidRDefault="00BF68BC" w:rsidP="007330B6">
            <w:pPr>
              <w:rPr>
                <w:rFonts w:cs="Arial"/>
                <w:sz w:val="16"/>
                <w:szCs w:val="16"/>
                <w:lang w:val="en-US" w:eastAsia="ja-JP"/>
              </w:rPr>
            </w:pPr>
            <w:r w:rsidRPr="00EE424B">
              <w:rPr>
                <w:rFonts w:cs="Arial"/>
                <w:sz w:val="16"/>
                <w:szCs w:val="16"/>
                <w:lang w:val="en-US" w:eastAsia="ja-JP"/>
              </w:rPr>
              <w:t>Nov 3-11, 2025</w:t>
            </w:r>
          </w:p>
        </w:tc>
        <w:tc>
          <w:tcPr>
            <w:tcW w:w="3108" w:type="pct"/>
            <w:shd w:val="clear" w:color="auto" w:fill="auto"/>
          </w:tcPr>
          <w:p w14:paraId="28197C2B" w14:textId="5F7FA975" w:rsidR="00BF68BC" w:rsidRPr="00EE424B" w:rsidRDefault="00BF68BC" w:rsidP="007330B6">
            <w:pPr>
              <w:rPr>
                <w:rFonts w:cs="Arial"/>
                <w:sz w:val="16"/>
                <w:szCs w:val="16"/>
                <w:lang w:val="en-US"/>
              </w:rPr>
            </w:pPr>
            <w:r w:rsidRPr="00EE424B">
              <w:rPr>
                <w:rFonts w:cs="Arial"/>
                <w:sz w:val="16"/>
                <w:szCs w:val="16"/>
                <w:lang w:val="en-US"/>
              </w:rPr>
              <w:t>Global analysis</w:t>
            </w:r>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Pr="00EE424B" w:rsidRDefault="00BF68BC" w:rsidP="007330B6">
            <w:pPr>
              <w:rPr>
                <w:rFonts w:cs="Arial"/>
                <w:sz w:val="16"/>
                <w:szCs w:val="16"/>
                <w:lang w:val="en-US" w:eastAsia="ja-JP"/>
              </w:rPr>
            </w:pPr>
            <w:r w:rsidRPr="00EE424B">
              <w:rPr>
                <w:rFonts w:cs="Arial"/>
                <w:sz w:val="16"/>
                <w:szCs w:val="16"/>
                <w:lang w:val="en-US" w:eastAsia="ja-JP"/>
              </w:rPr>
              <w:t>Nov 11, 2025</w:t>
            </w:r>
          </w:p>
        </w:tc>
        <w:tc>
          <w:tcPr>
            <w:tcW w:w="3108" w:type="pct"/>
            <w:shd w:val="clear" w:color="auto" w:fill="auto"/>
          </w:tcPr>
          <w:p w14:paraId="1CD2F595" w14:textId="28DDF8EA" w:rsidR="00BF68BC" w:rsidRPr="00EE424B" w:rsidRDefault="00BF68BC" w:rsidP="007330B6">
            <w:pPr>
              <w:rPr>
                <w:rFonts w:cs="Arial"/>
                <w:sz w:val="16"/>
                <w:szCs w:val="16"/>
                <w:lang w:val="en-US"/>
              </w:rPr>
            </w:pPr>
            <w:r w:rsidRPr="00EE424B">
              <w:rPr>
                <w:rFonts w:cs="Arial"/>
                <w:sz w:val="16"/>
                <w:szCs w:val="16"/>
                <w:lang w:val="en-US"/>
              </w:rPr>
              <w:t>Contribution deadline for SA4 #134</w:t>
            </w:r>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5" w:name="_Ref137720721"/>
      <w:bookmarkStart w:id="96" w:name="_Hlk79484182"/>
      <w:r>
        <w:lastRenderedPageBreak/>
        <w:t>P.800</w:t>
      </w:r>
      <w:r w:rsidR="007C765D" w:rsidRPr="00BC4CCF">
        <w:t xml:space="preserve"> </w:t>
      </w:r>
      <w:r w:rsidR="009C058D">
        <w:t xml:space="preserve">DCR </w:t>
      </w:r>
      <w:r w:rsidR="007C765D" w:rsidRPr="00BC4CCF">
        <w:t>Experiments</w:t>
      </w:r>
      <w:bookmarkEnd w:id="95"/>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7" w:name="_Ref157106652"/>
      <w:r w:rsidRPr="002444A2">
        <w:t>Experiment P800-1</w:t>
      </w:r>
      <w:r w:rsidRPr="002444A2">
        <w:rPr>
          <w:rFonts w:hint="eastAsia"/>
        </w:rPr>
        <w:t xml:space="preserve">: </w:t>
      </w:r>
      <w:r w:rsidRPr="002444A2">
        <w:t>Stereo</w:t>
      </w:r>
      <w:bookmarkEnd w:id="97"/>
    </w:p>
    <w:p w14:paraId="5AF783B2" w14:textId="77777777" w:rsidR="0017593A" w:rsidRDefault="0017593A" w:rsidP="0082354D"/>
    <w:p w14:paraId="3DCE141E" w14:textId="521C6F7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148A029"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1E2A00">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16E1EE4F"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1E2A00" w:rsidRPr="00482B03">
              <w:t xml:space="preserve">Table </w:t>
            </w:r>
            <w:r w:rsidR="001E2A00">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E02FA2E"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46761966"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1E2A00">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49CAB31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1E2A00">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6551D9D1"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6E0411BC"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6A611E3"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0E6E8A44"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4061737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1E2A00">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98" w:name="_Ref194677979"/>
      <w:r w:rsidRPr="002444A2">
        <w:t>Experiment P800-</w:t>
      </w:r>
      <w:r>
        <w:t>2</w:t>
      </w:r>
      <w:r w:rsidRPr="002444A2">
        <w:rPr>
          <w:rFonts w:hint="eastAsia"/>
        </w:rPr>
        <w:t xml:space="preserve">: </w:t>
      </w:r>
      <w:r>
        <w:t>Stereo</w:t>
      </w:r>
      <w:bookmarkEnd w:id="98"/>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2B9F5510"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DA59234"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681AE62"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06BBF8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7A322DB"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2C314F2A"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1E2A00">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03A2F09"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0CF6FFD0"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49ADA43F"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99" w:name="_Ref157106665"/>
      <w:r w:rsidRPr="002444A2">
        <w:lastRenderedPageBreak/>
        <w:t>Experiment P800-</w:t>
      </w:r>
      <w:r w:rsidR="00F94CA0">
        <w:t>3</w:t>
      </w:r>
      <w:r w:rsidRPr="002444A2">
        <w:rPr>
          <w:rFonts w:hint="eastAsia"/>
        </w:rPr>
        <w:t xml:space="preserve">: </w:t>
      </w:r>
      <w:r>
        <w:t>FOA</w:t>
      </w:r>
      <w:bookmarkEnd w:id="99"/>
    </w:p>
    <w:p w14:paraId="01917F23" w14:textId="36829E0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7F59ED00"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1E2A00">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108CFB36"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16F948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64CFA71"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8240E85"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7F4DAF"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53576B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58652D1"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0017593A" w:rsidRPr="00D2689A">
        <w:rPr>
          <w:rStyle w:val="Editorsnote"/>
          <w:i w:val="0"/>
          <w:iCs w:val="0"/>
        </w:rPr>
        <w:t xml:space="preserve">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0" w:name="_Ref194678058"/>
      <w:r w:rsidRPr="002444A2">
        <w:t>Experiment P800-</w:t>
      </w:r>
      <w:r>
        <w:t>4</w:t>
      </w:r>
      <w:r w:rsidRPr="002444A2">
        <w:rPr>
          <w:rFonts w:hint="eastAsia"/>
        </w:rPr>
        <w:t xml:space="preserve">: </w:t>
      </w:r>
      <w:r>
        <w:t>HOA2</w:t>
      </w:r>
      <w:bookmarkEnd w:id="100"/>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6A69E12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lastRenderedPageBreak/>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6C9CF6AC"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C70C633"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06C9C45"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893CB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1738F01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365F147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38DA683F"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114BC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25317A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1956F48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5908E64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59B39C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126D87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816F3C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57C28E4E"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18471F8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33CD520C"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0B00EF41"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Pr="001B7BD5">
        <w:rPr>
          <w:rStyle w:val="Editorsnote"/>
          <w:i w:val="0"/>
          <w:iCs w:val="0"/>
        </w:rPr>
        <w:lastRenderedPageBreak/>
        <w:t xml:space="preserve">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4CA3AE8B"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1" w:name="_Ref194678106"/>
      <w:r w:rsidRPr="002444A2">
        <w:t>Experiment P800-</w:t>
      </w:r>
      <w:r>
        <w:t>5</w:t>
      </w:r>
      <w:r w:rsidRPr="002444A2">
        <w:rPr>
          <w:rFonts w:hint="eastAsia"/>
        </w:rPr>
        <w:t xml:space="preserve">: </w:t>
      </w:r>
      <w:r>
        <w:t>HOA3</w:t>
      </w:r>
      <w:bookmarkEnd w:id="101"/>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6F175666"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559FCD8"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73E1FB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C44A3DF"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046BEA9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E262742"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0233CBFD"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7701B6D6"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2" w:name="_Ref157106678"/>
      <w:r w:rsidRPr="002444A2">
        <w:t>Experiment P800-</w:t>
      </w:r>
      <w:r w:rsidR="00F94CA0">
        <w:t>6</w:t>
      </w:r>
      <w:r w:rsidRPr="002444A2">
        <w:rPr>
          <w:rFonts w:hint="eastAsia"/>
        </w:rPr>
        <w:t xml:space="preserve">: </w:t>
      </w:r>
      <w:r>
        <w:t>MC 5</w:t>
      </w:r>
      <w:r w:rsidR="00F94CA0">
        <w:t>.</w:t>
      </w:r>
      <w:r>
        <w:t>1</w:t>
      </w:r>
      <w:bookmarkEnd w:id="102"/>
      <w:r w:rsidR="00F94CA0">
        <w:t>, 7.1</w:t>
      </w:r>
    </w:p>
    <w:p w14:paraId="41DB1E12" w14:textId="5BD2FA4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A832FF0"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1E2A00">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5719E8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1E2A00">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1E4647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1E2A00">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6DD5F60"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049DF4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6F77F2ED"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1E2A00">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5046F05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1E2A00">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lastRenderedPageBreak/>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2F2502BC"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3" w:name="_Ref194678172"/>
      <w:r w:rsidRPr="002444A2">
        <w:t>Experiment P800-</w:t>
      </w:r>
      <w:r>
        <w:t>7</w:t>
      </w:r>
      <w:r w:rsidRPr="002444A2">
        <w:rPr>
          <w:rFonts w:hint="eastAsia"/>
        </w:rPr>
        <w:t xml:space="preserve">: </w:t>
      </w:r>
      <w:r>
        <w:t>MC 5.1+4, 7.1+4</w:t>
      </w:r>
      <w:bookmarkEnd w:id="103"/>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111D11D"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EC22CFF"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9B3EB30"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F7F7D19"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5997BDA"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6804BF29"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227F04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4" w:name="_Ref194678206"/>
      <w:r w:rsidRPr="002444A2">
        <w:lastRenderedPageBreak/>
        <w:t>Experiment P800-</w:t>
      </w:r>
      <w:r>
        <w:t>8</w:t>
      </w:r>
      <w:r w:rsidRPr="002444A2">
        <w:rPr>
          <w:rFonts w:hint="eastAsia"/>
        </w:rPr>
        <w:t xml:space="preserve">: </w:t>
      </w:r>
      <w:r>
        <w:t xml:space="preserve">MC - </w:t>
      </w:r>
      <w:r w:rsidRPr="00FB321A">
        <w:t>Mixed CICP</w:t>
      </w:r>
      <w:bookmarkEnd w:id="104"/>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593808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0F9A000"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42470BA8"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C466C9E"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5BA4C7B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08529DF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lastRenderedPageBreak/>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2B3982A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7808D913"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105" w:name="_Ref157106706"/>
      <w:r w:rsidRPr="002444A2">
        <w:t>Experiment P800-</w:t>
      </w:r>
      <w:r w:rsidR="00394F37">
        <w:t>9</w:t>
      </w:r>
      <w:r w:rsidRPr="002444A2">
        <w:rPr>
          <w:rFonts w:hint="eastAsia"/>
        </w:rPr>
        <w:t>:</w:t>
      </w:r>
      <w:r>
        <w:t xml:space="preserve"> 1-</w:t>
      </w:r>
      <w:r w:rsidR="0007556B">
        <w:t>2</w:t>
      </w:r>
      <w:r>
        <w:t xml:space="preserve"> Objects</w:t>
      </w:r>
      <w:bookmarkEnd w:id="105"/>
      <w:r>
        <w:t xml:space="preserve"> </w:t>
      </w:r>
    </w:p>
    <w:p w14:paraId="4BF14024" w14:textId="66701DE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F95AC39"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lastRenderedPageBreak/>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7FEBA4C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1E2A00">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0AD1CA9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1E2A00">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CC4BEE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2F472BA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lastRenderedPageBreak/>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B87C5B7"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1E2A00">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lastRenderedPageBreak/>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74BE06A"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A36098"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1E2A00">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6" w:name="_Ref194678281"/>
      <w:r w:rsidRPr="002444A2">
        <w:t>Experiment P800-</w:t>
      </w:r>
      <w:r>
        <w:t>10</w:t>
      </w:r>
      <w:r w:rsidRPr="002444A2">
        <w:rPr>
          <w:rFonts w:hint="eastAsia"/>
        </w:rPr>
        <w:t xml:space="preserve">: </w:t>
      </w:r>
      <w:r>
        <w:t>3-4 Objects</w:t>
      </w:r>
      <w:bookmarkEnd w:id="106"/>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595641F"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65A627DB"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4D5220E"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92486F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1E2A00">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66382F9"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5B9C5BD5"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3974259"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7" w:name="_Ref162519422"/>
      <w:r w:rsidRPr="002444A2">
        <w:lastRenderedPageBreak/>
        <w:t>Experiment P800-</w:t>
      </w:r>
      <w:r>
        <w:t>11</w:t>
      </w:r>
      <w:r w:rsidRPr="002444A2">
        <w:rPr>
          <w:rFonts w:hint="eastAsia"/>
        </w:rPr>
        <w:t>:</w:t>
      </w:r>
      <w:r>
        <w:t xml:space="preserve"> 1-4 Objects</w:t>
      </w:r>
      <w:bookmarkEnd w:id="10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41975C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1BB24F81"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2F0260E1"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B574EB6"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1E2A00">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185F0DC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45988D1"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0C03417D" w:rsidR="004E2AE4" w:rsidRPr="00FF640C"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FF329ED"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1E2A00">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939FFF5"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9438CAB"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1E2A00">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08" w:name="_Ref157106725"/>
      <w:r w:rsidRPr="002444A2">
        <w:t>Experiment P800-</w:t>
      </w:r>
      <w:r w:rsidR="005C143E">
        <w:rPr>
          <w:lang w:val="en-CA"/>
        </w:rPr>
        <w:t>12</w:t>
      </w:r>
      <w:r w:rsidRPr="002444A2">
        <w:rPr>
          <w:rFonts w:hint="eastAsia"/>
        </w:rPr>
        <w:t xml:space="preserve">: </w:t>
      </w:r>
      <w:r>
        <w:t>MASA 1 TC</w:t>
      </w:r>
      <w:bookmarkEnd w:id="108"/>
    </w:p>
    <w:p w14:paraId="111EEB03" w14:textId="07F4CF5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73F3FFBF"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1E2A00">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28D8CA64"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C55FB0"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894FA9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1E2A00">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5A9A1B5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2A72A16"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1D090E4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6BD9FE9F"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t>cat 1</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lastRenderedPageBreak/>
              <w:t>cat 2</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F706C08"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4242057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0E120B80"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09" w:name="_Ref194678387"/>
      <w:r w:rsidRPr="002444A2">
        <w:lastRenderedPageBreak/>
        <w:t>Experiment P800-</w:t>
      </w:r>
      <w:r>
        <w:t>13</w:t>
      </w:r>
      <w:r w:rsidRPr="002444A2">
        <w:rPr>
          <w:rFonts w:hint="eastAsia"/>
        </w:rPr>
        <w:t xml:space="preserve">: </w:t>
      </w:r>
      <w:r>
        <w:t>MASA 2 TC</w:t>
      </w:r>
      <w:r w:rsidR="000566F1">
        <w:t>s</w:t>
      </w:r>
      <w:bookmarkEnd w:id="109"/>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4F05CE2"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117F172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2A02CC0"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363FA60"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03F7A8C"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F348552"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6286B7E5"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AA2B85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6FB72767"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0" w:name="_Ref194678421"/>
      <w:r w:rsidRPr="002444A2">
        <w:t>Experiment P800-</w:t>
      </w:r>
      <w:r>
        <w:t>14</w:t>
      </w:r>
      <w:r w:rsidRPr="002444A2">
        <w:rPr>
          <w:rFonts w:hint="eastAsia"/>
        </w:rPr>
        <w:t xml:space="preserve">: </w:t>
      </w:r>
      <w:r>
        <w:t>MASA 1-2 TC</w:t>
      </w:r>
      <w:bookmarkEnd w:id="110"/>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A589A3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1E2A00">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30E4522A"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w:t>
            </w:r>
            <w:r w:rsidRPr="00556316">
              <w:rPr>
                <w:rFonts w:cs="Arial"/>
                <w:sz w:val="18"/>
                <w:szCs w:val="18"/>
                <w:lang w:val="en-US" w:eastAsia="ja-JP"/>
              </w:rPr>
              <w:lastRenderedPageBreak/>
              <w:t xml:space="preserve">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8127D9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5E9C68A"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605965DC"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1E2A00">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4B032894"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AADCD3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6FAB52"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2D4E53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lastRenderedPageBreak/>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5BD9C578"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1"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1"/>
    </w:p>
    <w:p w14:paraId="28815A41" w14:textId="6D3861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DDAA3EE"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1E2A00">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9FAC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1E2A00">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7C3E2C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37A03BF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DA2BE3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11CAFA2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1E2A00">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67B9849E"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47E8F4A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29A6752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044083C9"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0AE16BAC" w:rsidR="00973873" w:rsidRPr="00DD0F6A" w:rsidRDefault="00973873" w:rsidP="00973873">
      <w:pPr>
        <w:pStyle w:val="Caption"/>
        <w:rPr>
          <w:rFonts w:eastAsiaTheme="minorHAnsi"/>
        </w:rPr>
      </w:pPr>
      <w:r>
        <w:rPr>
          <w:rFonts w:eastAsiaTheme="minorHAnsi"/>
        </w:rPr>
        <w:lastRenderedPageBreak/>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1E2A00">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5550D24A"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1E2A00">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2" w:name="_Ref194678518"/>
      <w:r w:rsidRPr="002444A2">
        <w:t>Experiment P800-</w:t>
      </w:r>
      <w:r>
        <w:t>16</w:t>
      </w:r>
      <w:r w:rsidRPr="002444A2">
        <w:rPr>
          <w:rFonts w:hint="eastAsia"/>
        </w:rPr>
        <w:t xml:space="preserve">: </w:t>
      </w:r>
      <w:r>
        <w:t>OSBA (3-4 objects)</w:t>
      </w:r>
      <w:bookmarkEnd w:id="112"/>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06C391D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B596855"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5394D6C"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27FD52D1"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21E7934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504DB632"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3" w:name="_Ref162521877"/>
      <w:r w:rsidRPr="002444A2">
        <w:t>Experiment P800-</w:t>
      </w:r>
      <w:r>
        <w:t>17</w:t>
      </w:r>
      <w:r w:rsidRPr="002444A2">
        <w:rPr>
          <w:rFonts w:hint="eastAsia"/>
        </w:rPr>
        <w:t xml:space="preserve">: </w:t>
      </w:r>
      <w:r>
        <w:t>OSBA (1-4 objects)</w:t>
      </w:r>
      <w:bookmarkEnd w:id="113"/>
    </w:p>
    <w:p w14:paraId="25036593" w14:textId="77777777" w:rsidR="0088247B" w:rsidRDefault="0088247B" w:rsidP="0088247B"/>
    <w:p w14:paraId="1DCB7631" w14:textId="30948B7D"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7E56455"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0662EC2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2D86630"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1E2A00">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56345393"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1E2A00">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5EA5E0"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4" w:name="_Ref194678573"/>
      <w:r w:rsidRPr="002444A2">
        <w:t>Experiment P800-</w:t>
      </w:r>
      <w:r>
        <w:t>18</w:t>
      </w:r>
      <w:r w:rsidRPr="002444A2">
        <w:rPr>
          <w:rFonts w:hint="eastAsia"/>
        </w:rPr>
        <w:t xml:space="preserve">: </w:t>
      </w:r>
      <w:r>
        <w:t>OMASA (1-2 objects)</w:t>
      </w:r>
      <w:bookmarkEnd w:id="114"/>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4F2AC22D"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508EB89E"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C73347E"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A22C8C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1DA63D0F"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31ADF001"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597AC1F5"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39757D3E"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9A13379"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7EFA915D"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50613D20"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1E2A00">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5" w:name="_Ref194678607"/>
      <w:r w:rsidRPr="002444A2">
        <w:lastRenderedPageBreak/>
        <w:t>Experiment P800-</w:t>
      </w:r>
      <w:r>
        <w:t>19</w:t>
      </w:r>
      <w:r w:rsidRPr="002444A2">
        <w:rPr>
          <w:rFonts w:hint="eastAsia"/>
        </w:rPr>
        <w:t xml:space="preserve">: </w:t>
      </w:r>
      <w:r>
        <w:t>OMASA (3-4 objects)</w:t>
      </w:r>
      <w:bookmarkEnd w:id="115"/>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6D3CA4"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165DC69"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B396CE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3B09D399"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4C8914E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49722BAC"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6" w:name="_Ref189658893"/>
      <w:r>
        <w:lastRenderedPageBreak/>
        <w:t>Experiment P800-20: OMASA</w:t>
      </w:r>
      <w:r w:rsidR="00AE4718">
        <w:t xml:space="preserve"> </w:t>
      </w:r>
      <w:r w:rsidR="00EC6C7E">
        <w:t>(1-4 objects)</w:t>
      </w:r>
      <w:bookmarkEnd w:id="116"/>
    </w:p>
    <w:p w14:paraId="54FF76B5" w14:textId="77777777" w:rsidR="00195ADB" w:rsidRDefault="00195ADB" w:rsidP="00216587">
      <w:pPr>
        <w:rPr>
          <w:lang w:val="en-US"/>
        </w:rPr>
      </w:pPr>
    </w:p>
    <w:p w14:paraId="6779E215" w14:textId="3B80D921"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1E2A00">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534D206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8A48088"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38CEF49"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1E2A00">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04D52191"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1E2A00">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lastRenderedPageBreak/>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585FD489"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1E2A00">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7" w:name="_Ref195626663"/>
      <w:r w:rsidRPr="0030099D">
        <w:t xml:space="preserve">Experiment P800-21: </w:t>
      </w:r>
      <w:r>
        <w:t>JBM with Stereo</w:t>
      </w:r>
      <w:bookmarkEnd w:id="117"/>
    </w:p>
    <w:p w14:paraId="68BFB368" w14:textId="77777777" w:rsidR="00FF5CD9" w:rsidRDefault="00FF5CD9" w:rsidP="00FF5CD9">
      <w:pPr>
        <w:rPr>
          <w:lang w:val="en-US" w:eastAsia="ja-JP"/>
        </w:rPr>
      </w:pPr>
    </w:p>
    <w:p w14:paraId="1D529126" w14:textId="3D4BE45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34BEF0D8"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2A86819"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04B00A20"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237B4428"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520C17B5"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67F2EA14"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F3ADE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A1EFD0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18" w:name="_Ref195627645"/>
      <w:r w:rsidRPr="00C95BE1">
        <w:t>Experiment P800-2</w:t>
      </w:r>
      <w:r>
        <w:t>2</w:t>
      </w:r>
      <w:r w:rsidRPr="00C95BE1">
        <w:t>:</w:t>
      </w:r>
      <w:r>
        <w:t xml:space="preserve"> JBM with 1-2 objects</w:t>
      </w:r>
      <w:bookmarkEnd w:id="118"/>
    </w:p>
    <w:p w14:paraId="6B0B21FB" w14:textId="06F990B3"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00AD3883"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74C256FA"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6A6D0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1E2A00">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ABAB2E7"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D197BB2"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BADB16D"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1E2A00">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5E06DA25"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6873AC4"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19" w:name="_Ref195628005"/>
      <w:r w:rsidRPr="006C53C9">
        <w:t>Experiment P800-23: JBM with FOA</w:t>
      </w:r>
      <w:bookmarkEnd w:id="119"/>
    </w:p>
    <w:p w14:paraId="604F7134" w14:textId="6F31793A"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4388B2E7"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80EF2CB"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0E11AC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16B90BE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525C8BE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111094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73D5D8B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lastRenderedPageBreak/>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0" w:name="_Ref137720852"/>
      <w:r>
        <w:lastRenderedPageBreak/>
        <w:t>BS.1534 Experiments</w:t>
      </w:r>
      <w:bookmarkEnd w:id="120"/>
    </w:p>
    <w:p w14:paraId="5C5EBA3B" w14:textId="01A9418C" w:rsidR="00776077" w:rsidRDefault="003E74C7" w:rsidP="002444A2">
      <w:pPr>
        <w:pStyle w:val="h2Annex"/>
      </w:pPr>
      <w:bookmarkStart w:id="121" w:name="_Ref160091790"/>
      <w:r w:rsidRPr="00877100">
        <w:t>Experiment</w:t>
      </w:r>
      <w:r>
        <w:t xml:space="preserve"> BS1534-1</w:t>
      </w:r>
      <w:r w:rsidR="00F21A83">
        <w:t xml:space="preserve">: </w:t>
      </w:r>
      <w:r w:rsidR="00AE1E08">
        <w:t>Stereo</w:t>
      </w:r>
      <w:bookmarkEnd w:id="121"/>
    </w:p>
    <w:p w14:paraId="4F6EB915" w14:textId="77777777" w:rsidR="00CC321E" w:rsidRPr="00441622" w:rsidRDefault="00CC321E" w:rsidP="00970ECD"/>
    <w:p w14:paraId="65BF3165" w14:textId="49836B7B"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1E2A00">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DE60B25"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3F8ABAF3"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1E2A00">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22" w:name="_Ref157106303"/>
      <w:bookmarkEnd w:id="96"/>
      <w:r w:rsidRPr="00877100">
        <w:t>Experiment</w:t>
      </w:r>
      <w:r>
        <w:t xml:space="preserve"> BS1534-</w:t>
      </w:r>
      <w:r w:rsidR="00B17D63">
        <w:t>2</w:t>
      </w:r>
      <w:r>
        <w:t>: Stereo</w:t>
      </w:r>
      <w:bookmarkEnd w:id="122"/>
      <w:r>
        <w:br/>
      </w:r>
    </w:p>
    <w:p w14:paraId="01A59058" w14:textId="71BF631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1E2A00">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735BDC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0362A5F3"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1E2A00">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3" w:name="_Ref157106553"/>
      <w:r w:rsidRPr="00877100">
        <w:t>Experiment</w:t>
      </w:r>
      <w:r>
        <w:t xml:space="preserve"> BS1534-</w:t>
      </w:r>
      <w:r w:rsidR="00B17D63">
        <w:t>3</w:t>
      </w:r>
      <w:r>
        <w:t>: FOA</w:t>
      </w:r>
      <w:bookmarkEnd w:id="123"/>
      <w:r>
        <w:br/>
      </w:r>
    </w:p>
    <w:p w14:paraId="25F2964C" w14:textId="602BD5E9"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1E2A00">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D3F8C1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61210945"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1E2A00">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4" w:name="_Ref157106342"/>
      <w:r w:rsidRPr="00877100">
        <w:t>Experiment</w:t>
      </w:r>
      <w:r>
        <w:t xml:space="preserve"> BS1534-</w:t>
      </w:r>
      <w:r w:rsidR="00B17D63">
        <w:t>4</w:t>
      </w:r>
      <w:r>
        <w:t>: FOA</w:t>
      </w:r>
      <w:bookmarkEnd w:id="124"/>
      <w:r>
        <w:br/>
      </w:r>
    </w:p>
    <w:p w14:paraId="7EAEBDC1" w14:textId="43733E62"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1E2A00">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4494FA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5BDE250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1E2A00">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5" w:name="_Ref157106358"/>
      <w:r w:rsidRPr="00877100">
        <w:t>Experiment</w:t>
      </w:r>
      <w:r>
        <w:t xml:space="preserve"> BS1534-</w:t>
      </w:r>
      <w:r w:rsidR="00B17D63">
        <w:t>5</w:t>
      </w:r>
      <w:r>
        <w:t>: HOA3</w:t>
      </w:r>
      <w:bookmarkEnd w:id="125"/>
      <w:r>
        <w:br/>
      </w:r>
    </w:p>
    <w:p w14:paraId="147F71D9" w14:textId="22EFC8D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1E2A00">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4B22907"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1E2A00">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D09109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1E2A00">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6" w:name="_Ref157106572"/>
      <w:r w:rsidRPr="00877100">
        <w:t>Experiment</w:t>
      </w:r>
      <w:r>
        <w:t xml:space="preserve"> BS1534-</w:t>
      </w:r>
      <w:r w:rsidR="00B17D63">
        <w:t>6</w:t>
      </w:r>
      <w:r>
        <w:t>: Multichannel 5.1</w:t>
      </w:r>
      <w:bookmarkEnd w:id="126"/>
      <w:r>
        <w:br/>
      </w:r>
    </w:p>
    <w:p w14:paraId="16153D99" w14:textId="789861F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1E2A00">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690FD3D0"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CFA525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1E2A00">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7" w:name="_Ref157106380"/>
      <w:r w:rsidRPr="00877100">
        <w:t>Experiment</w:t>
      </w:r>
      <w:r>
        <w:t xml:space="preserve"> BS1534-</w:t>
      </w:r>
      <w:r w:rsidR="00B17D63">
        <w:t>7</w:t>
      </w:r>
      <w:r>
        <w:t>: Multi-channel 5.1, 7.1</w:t>
      </w:r>
      <w:bookmarkEnd w:id="127"/>
      <w:r>
        <w:br/>
      </w:r>
    </w:p>
    <w:p w14:paraId="12E651B0" w14:textId="1FB51272"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1E2A00">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6239E598"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1E2A00">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7AC836E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1E2A00">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28" w:name="_Ref157106396"/>
      <w:r w:rsidRPr="00877100">
        <w:t>Experiment</w:t>
      </w:r>
      <w:r>
        <w:t xml:space="preserve"> BS1534-</w:t>
      </w:r>
      <w:r w:rsidR="00B17D63">
        <w:t>8</w:t>
      </w:r>
      <w:r>
        <w:t>: Multi-channel 5.1+2, 5.1+4</w:t>
      </w:r>
      <w:bookmarkEnd w:id="128"/>
      <w:r>
        <w:br/>
      </w:r>
    </w:p>
    <w:p w14:paraId="14D3D052" w14:textId="3A9E3FC6"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1E2A00">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264811CA"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1E2A00">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516DC48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1E2A00">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29" w:name="_Ref157106409"/>
      <w:r w:rsidRPr="00877100">
        <w:t>Experiment</w:t>
      </w:r>
      <w:r>
        <w:t xml:space="preserve"> BS1534-</w:t>
      </w:r>
      <w:r w:rsidR="00B17D63">
        <w:t>9</w:t>
      </w:r>
      <w:r>
        <w:t>: Multi-channel 7.1+4</w:t>
      </w:r>
      <w:bookmarkEnd w:id="129"/>
      <w:r>
        <w:br/>
      </w:r>
    </w:p>
    <w:p w14:paraId="7B326778" w14:textId="200BCDA8"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1E2A00">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B46904F"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6223E68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1E2A00">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0" w:name="_Ref157106427"/>
      <w:r w:rsidRPr="00877100">
        <w:t>Experiment</w:t>
      </w:r>
      <w:r>
        <w:t xml:space="preserve"> BS1534-</w:t>
      </w:r>
      <w:r w:rsidR="00B17D63">
        <w:t>10</w:t>
      </w:r>
      <w:r>
        <w:t>: ISM 1-2</w:t>
      </w:r>
      <w:bookmarkEnd w:id="130"/>
      <w:r>
        <w:br/>
      </w:r>
    </w:p>
    <w:p w14:paraId="068B51B8" w14:textId="0E91DFEF"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1E2A00">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078DDC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1466F3D0"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1E2A00">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1" w:name="_Ref157106590"/>
      <w:r w:rsidRPr="00877100">
        <w:t>Experiment</w:t>
      </w:r>
      <w:r>
        <w:t xml:space="preserve"> BS1534-</w:t>
      </w:r>
      <w:r w:rsidR="00B17D63">
        <w:t>11</w:t>
      </w:r>
      <w:r>
        <w:t>: ISM 3-4</w:t>
      </w:r>
      <w:bookmarkEnd w:id="131"/>
      <w:r>
        <w:br/>
      </w:r>
    </w:p>
    <w:p w14:paraId="5B70CADF" w14:textId="50B2FB09"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1E2A00">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22E207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1740040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1E2A00">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2" w:name="_Ref157106445"/>
      <w:r w:rsidRPr="00877100">
        <w:t>Experiment</w:t>
      </w:r>
      <w:r>
        <w:t xml:space="preserve"> BS1534-</w:t>
      </w:r>
      <w:r w:rsidR="00B17D63">
        <w:t>12</w:t>
      </w:r>
      <w:r>
        <w:t>: ISM 3-4</w:t>
      </w:r>
      <w:bookmarkEnd w:id="132"/>
      <w:r>
        <w:br/>
      </w:r>
    </w:p>
    <w:p w14:paraId="2E632FE9" w14:textId="1A75FCE5"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1E2A00">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5C84762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3239D93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1E2A00">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3"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3"/>
      <w:r w:rsidRPr="00540E26">
        <w:rPr>
          <w:lang w:val="pt-BR"/>
        </w:rPr>
        <w:br/>
      </w:r>
    </w:p>
    <w:p w14:paraId="17510F16" w14:textId="78C3FCE4"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1E2A00">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00129B97"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796CCD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1E2A00">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4" w:name="_Ref157106457"/>
      <w:r w:rsidRPr="0047336A">
        <w:rPr>
          <w:lang w:val="pt-BR"/>
        </w:rPr>
        <w:t>Experiment BS1534-1</w:t>
      </w:r>
      <w:r w:rsidR="00B17D63">
        <w:rPr>
          <w:lang w:val="pt-BR"/>
        </w:rPr>
        <w:t>4</w:t>
      </w:r>
      <w:r w:rsidRPr="0047336A">
        <w:rPr>
          <w:lang w:val="pt-BR"/>
        </w:rPr>
        <w:t>: MASA (1TC)</w:t>
      </w:r>
      <w:bookmarkEnd w:id="134"/>
      <w:r w:rsidRPr="0047336A">
        <w:rPr>
          <w:lang w:val="pt-BR"/>
        </w:rPr>
        <w:br/>
      </w:r>
    </w:p>
    <w:p w14:paraId="1587BF28" w14:textId="5957D373"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1E2A00">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91386BA"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5D3D63A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1E2A00">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5"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5"/>
      <w:r w:rsidRPr="0047336A">
        <w:rPr>
          <w:lang w:val="pt-BR"/>
        </w:rPr>
        <w:br/>
      </w:r>
    </w:p>
    <w:p w14:paraId="005C5709" w14:textId="0BBD0BFE"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1E2A00">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28C37C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1838F4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1E2A00">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6"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6"/>
      <w:r w:rsidRPr="00540E26">
        <w:rPr>
          <w:lang w:val="pt-BR"/>
        </w:rPr>
        <w:br/>
      </w:r>
    </w:p>
    <w:p w14:paraId="69D4FD74" w14:textId="402E3AD7"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1E2A00">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49B9EF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2148829C"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1E2A00">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7" w:name="_Ref157106483"/>
      <w:r w:rsidRPr="0047336A">
        <w:rPr>
          <w:lang w:val="pt-BR"/>
        </w:rPr>
        <w:t>Experiment BS1534-1</w:t>
      </w:r>
      <w:r w:rsidR="00B17D63">
        <w:rPr>
          <w:lang w:val="pt-BR"/>
        </w:rPr>
        <w:t>7</w:t>
      </w:r>
      <w:r w:rsidRPr="0047336A">
        <w:rPr>
          <w:lang w:val="pt-BR"/>
        </w:rPr>
        <w:t xml:space="preserve">: </w:t>
      </w:r>
      <w:r>
        <w:rPr>
          <w:lang w:val="pt-BR"/>
        </w:rPr>
        <w:t>OSBA (1-4 obj.)</w:t>
      </w:r>
      <w:bookmarkEnd w:id="137"/>
      <w:r w:rsidRPr="0047336A">
        <w:rPr>
          <w:lang w:val="pt-BR"/>
        </w:rPr>
        <w:br/>
      </w:r>
    </w:p>
    <w:p w14:paraId="303BB4E0" w14:textId="7EF04137"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1E2A00">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24209A7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F6DA09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1E2A00">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38" w:name="_Ref157106505"/>
      <w:r w:rsidRPr="0047336A">
        <w:rPr>
          <w:lang w:val="pt-BR"/>
        </w:rPr>
        <w:t>Experiment BS1534-1</w:t>
      </w:r>
      <w:r w:rsidR="00B17D63">
        <w:rPr>
          <w:lang w:val="pt-BR"/>
        </w:rPr>
        <w:t>8</w:t>
      </w:r>
      <w:r w:rsidRPr="0047336A">
        <w:rPr>
          <w:lang w:val="pt-BR"/>
        </w:rPr>
        <w:t xml:space="preserve">: </w:t>
      </w:r>
      <w:r>
        <w:rPr>
          <w:lang w:val="pt-BR"/>
        </w:rPr>
        <w:t>OMASA (1-4 obj.)</w:t>
      </w:r>
      <w:bookmarkEnd w:id="138"/>
      <w:r w:rsidRPr="0047336A">
        <w:rPr>
          <w:lang w:val="pt-BR"/>
        </w:rPr>
        <w:br/>
      </w:r>
    </w:p>
    <w:p w14:paraId="2F0F473E" w14:textId="08114081"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1E2A00">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0625C0E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6B97DEDD"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1E2A00">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39"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39"/>
    </w:p>
    <w:p w14:paraId="09103FFD" w14:textId="0C7DD7EC"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rFonts w:cs="Arial"/>
                <w:i/>
                <w:iCs/>
                <w:lang w:val="en-US"/>
              </w:rPr>
            </w:pPr>
            <w:r>
              <w:rPr>
                <w:rFonts w:cs="Arial"/>
                <w:i/>
                <w:iCs/>
              </w:rPr>
              <w:t xml:space="preserve"> 7,2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3E0A003F"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0"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0"/>
      <w:r w:rsidRPr="0047336A">
        <w:rPr>
          <w:lang w:val="pt-BR"/>
        </w:rPr>
        <w:br/>
      </w:r>
    </w:p>
    <w:p w14:paraId="619B892F" w14:textId="57EF809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1E2A00">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FC1BC58"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6220CFD6"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1E2A00">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r>
        <w:lastRenderedPageBreak/>
        <w:t>P.800 ACR</w:t>
      </w:r>
      <w:r w:rsidRPr="007D1787">
        <w:t xml:space="preserve"> experiment</w:t>
      </w:r>
    </w:p>
    <w:p w14:paraId="01A32A7D" w14:textId="2273B2EF" w:rsidR="009C058D" w:rsidRDefault="009C058D" w:rsidP="009C058D">
      <w:pPr>
        <w:pStyle w:val="h2Annex"/>
      </w:pPr>
      <w:bookmarkStart w:id="141" w:name="_Ref198815999"/>
      <w:r w:rsidRPr="00E5540C">
        <w:t xml:space="preserve">Experiment </w:t>
      </w:r>
      <w:r>
        <w:t>ACR</w:t>
      </w:r>
      <w:r w:rsidRPr="00E5540C">
        <w:t>-1</w:t>
      </w:r>
      <w:bookmarkEnd w:id="141"/>
    </w:p>
    <w:p w14:paraId="133153D2" w14:textId="77777777" w:rsidR="000E2394" w:rsidRDefault="000E2394" w:rsidP="000E2394">
      <w:pPr>
        <w:rPr>
          <w:lang w:val="en-US" w:eastAsia="ja-JP"/>
        </w:rPr>
      </w:pPr>
    </w:p>
    <w:p w14:paraId="2066A38F" w14:textId="5BD20174"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55D44CBB"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1E2A00">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5F92997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1E2A00">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6A02B479"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1E2A00">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BB6A177"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7FB81EC" w14:textId="77777777" w:rsidR="000E2394" w:rsidRDefault="000E2394" w:rsidP="0043153F"/>
    <w:p w14:paraId="56B3EA17" w14:textId="360C6745" w:rsidR="000E2394" w:rsidRDefault="000E2394" w:rsidP="000E2394">
      <w:pPr>
        <w:pStyle w:val="Caption"/>
        <w:keepNext/>
      </w:pPr>
      <w:r w:rsidRPr="00E035BA">
        <w:rPr>
          <w:highlight w:val="yellow"/>
        </w:rPr>
        <w:t xml:space="preserve">Table </w:t>
      </w:r>
      <w:r w:rsidR="0043153F" w:rsidRPr="00E035BA">
        <w:rPr>
          <w:highlight w:val="yellow"/>
        </w:rPr>
        <w:fldChar w:fldCharType="begin"/>
      </w:r>
      <w:r w:rsidR="0043153F" w:rsidRPr="00E035BA">
        <w:rPr>
          <w:highlight w:val="yellow"/>
        </w:rPr>
        <w:instrText xml:space="preserve"> REF _Ref198815999 \r \h </w:instrText>
      </w:r>
      <w:r w:rsidR="0043153F" w:rsidRPr="00E035BA">
        <w:rPr>
          <w:highlight w:val="yellow"/>
        </w:rPr>
      </w:r>
      <w:r w:rsidR="00E035BA">
        <w:rPr>
          <w:highlight w:val="yellow"/>
        </w:rPr>
        <w:instrText xml:space="preserve"> \* MERGEFORMAT </w:instrText>
      </w:r>
      <w:r w:rsidR="0043153F" w:rsidRPr="00E035BA">
        <w:rPr>
          <w:highlight w:val="yellow"/>
        </w:rPr>
        <w:fldChar w:fldCharType="separate"/>
      </w:r>
      <w:r w:rsidR="001E2A00">
        <w:rPr>
          <w:highlight w:val="yellow"/>
        </w:rPr>
        <w:t>H.1</w:t>
      </w:r>
      <w:r w:rsidR="0043153F" w:rsidRPr="00E035BA">
        <w:rPr>
          <w:highlight w:val="yellow"/>
        </w:rPr>
        <w:fldChar w:fldCharType="end"/>
      </w:r>
      <w:r w:rsidR="0043153F" w:rsidRPr="00E035BA">
        <w:rPr>
          <w:highlight w:val="yellow"/>
        </w:rPr>
        <w:t>.3</w:t>
      </w:r>
      <w:r w:rsidRPr="00E035BA">
        <w:rPr>
          <w:highlight w:val="yellow"/>
        </w:rPr>
        <w:t xml:space="preserve"> Test conditions for extended ACR5 IVAS </w:t>
      </w:r>
      <w:commentRangeStart w:id="142"/>
      <w:r w:rsidRPr="00E035BA">
        <w:rPr>
          <w:highlight w:val="yellow"/>
        </w:rPr>
        <w:t>characterization</w:t>
      </w:r>
      <w:commentRangeEnd w:id="142"/>
      <w:r w:rsidR="00A4510D" w:rsidRPr="00E035BA">
        <w:rPr>
          <w:rStyle w:val="CommentReference"/>
          <w:rFonts w:eastAsia="MS Mincho"/>
          <w:b w:val="0"/>
          <w:bCs w:val="0"/>
          <w:highlight w:val="yellow"/>
          <w:lang w:val="en-GB"/>
        </w:rPr>
        <w:commentReference w:id="142"/>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lastRenderedPageBreak/>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r w:rsidRPr="007D1787">
        <w:lastRenderedPageBreak/>
        <w:t>Room acoustics testing experiments</w:t>
      </w:r>
    </w:p>
    <w:p w14:paraId="565335FD" w14:textId="5B7F6CBA" w:rsidR="00006562" w:rsidRDefault="00E5540C" w:rsidP="00006562">
      <w:pPr>
        <w:pStyle w:val="h2Annex"/>
      </w:pPr>
      <w:bookmarkStart w:id="143" w:name="_Ref198702086"/>
      <w:r w:rsidRPr="00E5540C">
        <w:t>Experiment ROOM-1: Parametric binaural renderer</w:t>
      </w:r>
      <w:bookmarkEnd w:id="143"/>
    </w:p>
    <w:p w14:paraId="08330EB9" w14:textId="77777777" w:rsidR="00063C11" w:rsidRPr="00D110F9" w:rsidRDefault="00063C11" w:rsidP="00063C11">
      <w:pPr>
        <w:keepNext/>
        <w:widowControl/>
        <w:spacing w:after="0" w:line="240" w:lineRule="auto"/>
        <w:ind w:left="720"/>
        <w:rPr>
          <w:rFonts w:eastAsia="Arial"/>
          <w:i/>
          <w:iCs/>
        </w:rPr>
      </w:pPr>
    </w:p>
    <w:p w14:paraId="29C88515" w14:textId="513C8AB7"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65940BEC"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8B05A1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7447420" w:rsidR="00063C11" w:rsidRPr="00D110F9" w:rsidRDefault="00063C11" w:rsidP="004B4A30">
      <w:pPr>
        <w:pStyle w:val="h2Annex"/>
      </w:pPr>
      <w:bookmarkStart w:id="144" w:name="_Ref198702113"/>
      <w:r w:rsidRPr="00D110F9">
        <w:t>Experiment ROOM-1: FastConv Binaural Renderer</w:t>
      </w:r>
      <w:bookmarkEnd w:id="144"/>
    </w:p>
    <w:p w14:paraId="3397EDA3" w14:textId="77777777" w:rsidR="00063C11" w:rsidRPr="00D110F9" w:rsidRDefault="00063C11" w:rsidP="00063C11">
      <w:pPr>
        <w:keepNext/>
        <w:widowControl/>
        <w:spacing w:after="0" w:line="240" w:lineRule="auto"/>
        <w:ind w:left="720"/>
        <w:rPr>
          <w:rFonts w:eastAsia="Arial"/>
          <w:i/>
          <w:iCs/>
        </w:rPr>
      </w:pPr>
    </w:p>
    <w:p w14:paraId="668450B1" w14:textId="7CC811A1"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56319A9E"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15B842F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5" w:name="_Ref198702131"/>
      <w:r w:rsidRPr="00D110F9">
        <w:t>Experiment ROOM-3: Time-domain object renderer / Crend binaural renderer</w:t>
      </w:r>
      <w:bookmarkEnd w:id="145"/>
    </w:p>
    <w:p w14:paraId="26646179" w14:textId="77777777" w:rsidR="00063C11" w:rsidRPr="00D110F9" w:rsidRDefault="00063C11" w:rsidP="00063C11">
      <w:pPr>
        <w:keepNext/>
        <w:widowControl/>
        <w:spacing w:after="0" w:line="240" w:lineRule="auto"/>
        <w:ind w:left="720"/>
        <w:rPr>
          <w:rFonts w:eastAsia="Arial"/>
          <w:i/>
          <w:iCs/>
        </w:rPr>
      </w:pPr>
    </w:p>
    <w:p w14:paraId="73FC132E" w14:textId="17765E2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3449EFC5"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390926B8"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6" w:name="_Ref198702152"/>
      <w:r w:rsidRPr="00D110F9">
        <w:t>Experiment ROOM-4: Crend binaural renderer</w:t>
      </w:r>
      <w:bookmarkEnd w:id="146"/>
    </w:p>
    <w:p w14:paraId="5D42950D" w14:textId="77777777" w:rsidR="00063C11" w:rsidRPr="00D110F9" w:rsidRDefault="00063C11" w:rsidP="00063C11">
      <w:pPr>
        <w:keepNext/>
        <w:widowControl/>
        <w:spacing w:after="0" w:line="240" w:lineRule="auto"/>
        <w:ind w:left="720"/>
        <w:rPr>
          <w:rFonts w:eastAsia="Arial"/>
          <w:i/>
          <w:iCs/>
        </w:rPr>
      </w:pPr>
    </w:p>
    <w:p w14:paraId="5E5D0649" w14:textId="5C857876"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33E6B086"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3517788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Milan Jelinek [2]" w:date="2025-05-22T14:27:00Z" w:initials="MJ">
    <w:p w14:paraId="43AC883F"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142" w:author="Milan Jelinek [2]" w:date="2025-05-22T14:46:00Z" w:initials="MJ">
    <w:p w14:paraId="2AE27C25" w14:textId="5CBB07CE"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4B5D" w14:textId="77777777" w:rsidR="003364EF" w:rsidRDefault="003364EF">
      <w:r>
        <w:separator/>
      </w:r>
    </w:p>
    <w:p w14:paraId="4ACEF392" w14:textId="77777777" w:rsidR="003364EF" w:rsidRDefault="003364EF"/>
    <w:p w14:paraId="0062F824" w14:textId="77777777" w:rsidR="003364EF" w:rsidRDefault="003364EF"/>
    <w:p w14:paraId="6FD63738" w14:textId="77777777" w:rsidR="003364EF" w:rsidRDefault="003364EF"/>
  </w:endnote>
  <w:endnote w:type="continuationSeparator" w:id="0">
    <w:p w14:paraId="1D466119" w14:textId="77777777" w:rsidR="003364EF" w:rsidRDefault="003364EF">
      <w:r>
        <w:continuationSeparator/>
      </w:r>
    </w:p>
    <w:p w14:paraId="3007C776" w14:textId="77777777" w:rsidR="003364EF" w:rsidRDefault="003364EF"/>
    <w:p w14:paraId="357BC95E" w14:textId="77777777" w:rsidR="003364EF" w:rsidRDefault="003364EF"/>
    <w:p w14:paraId="68E8EA45" w14:textId="77777777" w:rsidR="003364EF" w:rsidRDefault="003364EF"/>
  </w:endnote>
  <w:endnote w:type="continuationNotice" w:id="1">
    <w:p w14:paraId="52098A27" w14:textId="77777777" w:rsidR="003364EF" w:rsidRDefault="003364EF">
      <w:pPr>
        <w:spacing w:after="0" w:line="240" w:lineRule="auto"/>
      </w:pPr>
    </w:p>
    <w:p w14:paraId="5305DF8C" w14:textId="77777777" w:rsidR="003364EF" w:rsidRDefault="003364EF"/>
    <w:p w14:paraId="235DCE7C" w14:textId="77777777" w:rsidR="003364EF" w:rsidRDefault="003364EF"/>
    <w:p w14:paraId="60C72F9B" w14:textId="77777777" w:rsidR="003364EF" w:rsidRDefault="0033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F44E" w14:textId="77777777" w:rsidR="003364EF" w:rsidRDefault="003364EF">
      <w:r>
        <w:separator/>
      </w:r>
    </w:p>
    <w:p w14:paraId="35565357" w14:textId="77777777" w:rsidR="003364EF" w:rsidRDefault="003364EF"/>
    <w:p w14:paraId="4BC805F3" w14:textId="77777777" w:rsidR="003364EF" w:rsidRDefault="003364EF"/>
    <w:p w14:paraId="539910D8" w14:textId="77777777" w:rsidR="003364EF" w:rsidRDefault="003364EF"/>
  </w:footnote>
  <w:footnote w:type="continuationSeparator" w:id="0">
    <w:p w14:paraId="4751B3A9" w14:textId="77777777" w:rsidR="003364EF" w:rsidRDefault="003364EF">
      <w:r>
        <w:continuationSeparator/>
      </w:r>
    </w:p>
    <w:p w14:paraId="246639A1" w14:textId="77777777" w:rsidR="003364EF" w:rsidRDefault="003364EF"/>
    <w:p w14:paraId="00BDAA29" w14:textId="77777777" w:rsidR="003364EF" w:rsidRDefault="003364EF"/>
    <w:p w14:paraId="0735A41D" w14:textId="77777777" w:rsidR="003364EF" w:rsidRDefault="003364EF"/>
  </w:footnote>
  <w:footnote w:type="continuationNotice" w:id="1">
    <w:p w14:paraId="1985B5C1" w14:textId="77777777" w:rsidR="003364EF" w:rsidRDefault="003364EF">
      <w:pPr>
        <w:spacing w:after="0" w:line="240" w:lineRule="auto"/>
      </w:pPr>
    </w:p>
    <w:p w14:paraId="399A6DF7" w14:textId="77777777" w:rsidR="003364EF" w:rsidRDefault="003364EF"/>
    <w:p w14:paraId="74796B71" w14:textId="77777777" w:rsidR="003364EF" w:rsidRDefault="003364EF"/>
    <w:p w14:paraId="711BB3F3" w14:textId="77777777" w:rsidR="003364EF" w:rsidRDefault="00336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2D1623B6"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-e (AH) Audio SWG post 132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9E1E10" w:rsidRPr="009E1E10">
      <w:rPr>
        <w:rFonts w:cs="Arial"/>
        <w:bCs/>
      </w:rPr>
      <w:t>S4aA25006</w:t>
    </w:r>
    <w:r w:rsidR="004547F8">
      <w:rPr>
        <w:rFonts w:cs="Arial"/>
        <w:bCs/>
      </w:rPr>
      <w:t>8</w:t>
    </w:r>
    <w:r w:rsidR="00526433">
      <w:rPr>
        <w:rFonts w:cs="Arial"/>
      </w:rPr>
      <w:br/>
    </w:r>
    <w:r w:rsidR="00146D50">
      <w:rPr>
        <w:rFonts w:cs="Arial"/>
        <w:lang w:eastAsia="zh-CN"/>
      </w:rPr>
      <w:t>17 June</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433303">
      <w:rPr>
        <w:rFonts w:cs="Arial"/>
        <w:lang w:eastAsia="zh-CN"/>
      </w:rPr>
      <w:t xml:space="preserve">revision of </w:t>
    </w:r>
    <w:r w:rsidR="004547F8" w:rsidRPr="009E1E10">
      <w:rPr>
        <w:rFonts w:cs="Arial"/>
        <w:bCs/>
      </w:rPr>
      <w:t>S4aA250060</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4EF"/>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126</Pages>
  <Words>34590</Words>
  <Characters>197163</Characters>
  <Application>Microsoft Office Word</Application>
  <DocSecurity>0</DocSecurity>
  <Lines>1643</Lines>
  <Paragraphs>462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2025-06-18T22:42:00Z</dcterms:created>
  <dcterms:modified xsi:type="dcterms:W3CDTF">2025-06-18T22:44:00Z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